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AB2CC" w14:textId="13CDC701" w:rsidR="00C04B98" w:rsidRDefault="00C04B98" w:rsidP="00C04B98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D539E">
        <w:rPr>
          <w:noProof/>
          <w:sz w:val="24"/>
          <w:szCs w:val="24"/>
        </w:rPr>
        <w:drawing>
          <wp:inline distT="0" distB="0" distL="0" distR="0" wp14:anchorId="58582EA7" wp14:editId="4A02ACD6">
            <wp:extent cx="3038435" cy="581997"/>
            <wp:effectExtent l="0" t="0" r="0" b="0"/>
            <wp:docPr id="1073741825" name="officeArt object" descr="A black text on a white backgrou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A black text on a white backgroun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38435" cy="5819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0BA3D48" w14:textId="77777777" w:rsidR="00C04B98" w:rsidRDefault="00C04B98" w:rsidP="00AB7E38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D8C83E6" w14:textId="6E1292D4" w:rsidR="00A954B8" w:rsidRPr="000A7027" w:rsidRDefault="00A954B8" w:rsidP="00A954B8">
      <w:pPr>
        <w:jc w:val="center"/>
        <w:rPr>
          <w:rFonts w:cs="Calibri"/>
          <w:b/>
          <w:bCs/>
          <w:color w:val="000000" w:themeColor="text1"/>
          <w:sz w:val="24"/>
          <w:szCs w:val="24"/>
        </w:rPr>
      </w:pPr>
      <w:r w:rsidRPr="000A7027">
        <w:rPr>
          <w:rFonts w:cs="Calibri"/>
          <w:b/>
          <w:bCs/>
          <w:color w:val="000000" w:themeColor="text1"/>
          <w:sz w:val="24"/>
          <w:szCs w:val="24"/>
        </w:rPr>
        <w:t xml:space="preserve">MINUTES FOR THE PLANNING COMMITTEE MEETING OF EYE TOWN COUNCIL held in the Council Chamber, Eye Town Hall, on Monday </w:t>
      </w:r>
      <w:r>
        <w:rPr>
          <w:rFonts w:cs="Calibri"/>
          <w:b/>
          <w:bCs/>
          <w:color w:val="000000" w:themeColor="text1"/>
          <w:sz w:val="24"/>
          <w:szCs w:val="24"/>
        </w:rPr>
        <w:t>1</w:t>
      </w:r>
      <w:r w:rsidR="001F4D14">
        <w:rPr>
          <w:rFonts w:cs="Calibri"/>
          <w:b/>
          <w:bCs/>
          <w:color w:val="000000" w:themeColor="text1"/>
          <w:sz w:val="24"/>
          <w:szCs w:val="24"/>
        </w:rPr>
        <w:t>3</w:t>
      </w:r>
      <w:r w:rsidR="001F4D14" w:rsidRPr="001F4D14">
        <w:rPr>
          <w:rFonts w:cs="Calibri"/>
          <w:b/>
          <w:bCs/>
          <w:color w:val="000000" w:themeColor="text1"/>
          <w:sz w:val="24"/>
          <w:szCs w:val="24"/>
          <w:vertAlign w:val="superscript"/>
        </w:rPr>
        <w:t>th</w:t>
      </w:r>
      <w:r w:rsidR="001F4D14">
        <w:rPr>
          <w:rFonts w:cs="Calibri"/>
          <w:b/>
          <w:bCs/>
          <w:color w:val="000000" w:themeColor="text1"/>
          <w:sz w:val="24"/>
          <w:szCs w:val="24"/>
        </w:rPr>
        <w:t xml:space="preserve"> July</w:t>
      </w:r>
      <w:r>
        <w:rPr>
          <w:rFonts w:cs="Calibri"/>
          <w:b/>
          <w:bCs/>
          <w:color w:val="000000" w:themeColor="text1"/>
          <w:sz w:val="24"/>
          <w:szCs w:val="24"/>
        </w:rPr>
        <w:t xml:space="preserve"> 202</w:t>
      </w:r>
      <w:r w:rsidR="0051640E">
        <w:rPr>
          <w:rFonts w:cs="Calibri"/>
          <w:b/>
          <w:bCs/>
          <w:color w:val="000000" w:themeColor="text1"/>
          <w:sz w:val="24"/>
          <w:szCs w:val="24"/>
        </w:rPr>
        <w:t>6</w:t>
      </w:r>
      <w:r w:rsidRPr="000A7027">
        <w:rPr>
          <w:rFonts w:cs="Calibri"/>
          <w:b/>
          <w:bCs/>
          <w:color w:val="000000" w:themeColor="text1"/>
          <w:sz w:val="24"/>
          <w:szCs w:val="24"/>
        </w:rPr>
        <w:t xml:space="preserve"> at </w:t>
      </w:r>
      <w:r>
        <w:rPr>
          <w:rFonts w:cs="Calibri"/>
          <w:b/>
          <w:bCs/>
          <w:color w:val="000000" w:themeColor="text1"/>
          <w:sz w:val="24"/>
          <w:szCs w:val="24"/>
        </w:rPr>
        <w:t>6.30</w:t>
      </w:r>
      <w:r w:rsidRPr="000A7027">
        <w:rPr>
          <w:rFonts w:cs="Calibri"/>
          <w:b/>
          <w:bCs/>
          <w:color w:val="000000" w:themeColor="text1"/>
          <w:sz w:val="24"/>
          <w:szCs w:val="24"/>
        </w:rPr>
        <w:t>pm</w:t>
      </w:r>
    </w:p>
    <w:p w14:paraId="0466E669" w14:textId="77777777" w:rsidR="00AB7E38" w:rsidRDefault="00AB7E38" w:rsidP="00AB7E38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3800EF4" w14:textId="1432C8BB" w:rsidR="00AB7E38" w:rsidRPr="004F5CF5" w:rsidRDefault="00C04B98" w:rsidP="00AB7E38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>Members in attendance:</w:t>
      </w:r>
      <w:r w:rsidR="00AB7E38"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AE5DA3"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>Cllr’s</w:t>
      </w:r>
      <w:r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F44C9C"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>Brandon</w:t>
      </w:r>
      <w:r w:rsidR="00AB7E38"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F44C9C"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905456"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>Walker, Smith</w:t>
      </w:r>
      <w:r w:rsidR="002E0D7E"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>, Ager</w:t>
      </w:r>
      <w:r w:rsidR="00663590"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and Gary </w:t>
      </w:r>
      <w:r w:rsidR="00AB7E38"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>R</w:t>
      </w:r>
      <w:r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>owland (co-opted</w:t>
      </w:r>
      <w:r w:rsidR="00E567C3"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resident</w:t>
      </w:r>
      <w:r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member)</w:t>
      </w:r>
    </w:p>
    <w:p w14:paraId="14E379EA" w14:textId="7F38D98C" w:rsidR="00AB7E38" w:rsidRPr="004F5CF5" w:rsidRDefault="00DF381F" w:rsidP="00AB7E38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>Also,</w:t>
      </w:r>
      <w:r w:rsidR="00AB7E38"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present – T</w:t>
      </w:r>
      <w:r w:rsidR="00C04B98"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own </w:t>
      </w:r>
      <w:r w:rsidR="00AB7E38"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>C</w:t>
      </w:r>
      <w:r w:rsidR="00C04B98"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>lerk</w:t>
      </w:r>
      <w:r w:rsidR="00AB7E38"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and </w:t>
      </w:r>
      <w:r w:rsidR="00FD22C5"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>0</w:t>
      </w:r>
      <w:r w:rsidR="00AB7E38"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C04B98"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member of the </w:t>
      </w:r>
      <w:r w:rsidR="00AB7E38" w:rsidRPr="004F5CF5">
        <w:rPr>
          <w:rFonts w:asciiTheme="minorHAnsi" w:hAnsiTheme="minorHAnsi" w:cstheme="minorHAnsi"/>
          <w:color w:val="000000" w:themeColor="text1"/>
          <w:sz w:val="24"/>
          <w:szCs w:val="24"/>
        </w:rPr>
        <w:t>public</w:t>
      </w:r>
    </w:p>
    <w:p w14:paraId="786970FC" w14:textId="77777777" w:rsidR="00AB7E38" w:rsidRPr="004834DE" w:rsidRDefault="00AB7E38" w:rsidP="00AB7E38">
      <w:pPr>
        <w:pStyle w:val="ListParagraph"/>
        <w:rPr>
          <w:rFonts w:asciiTheme="minorHAnsi" w:hAnsiTheme="minorHAnsi" w:cstheme="minorHAnsi"/>
          <w:b/>
          <w:bCs/>
          <w:sz w:val="16"/>
          <w:szCs w:val="16"/>
        </w:rPr>
      </w:pPr>
    </w:p>
    <w:p w14:paraId="27D1041E" w14:textId="77777777" w:rsidR="00E86A36" w:rsidRPr="004834DE" w:rsidRDefault="00E86A36" w:rsidP="00E86A36">
      <w:pPr>
        <w:pStyle w:val="ListParagraph"/>
        <w:rPr>
          <w:rFonts w:asciiTheme="minorHAnsi" w:hAnsiTheme="minorHAnsi" w:cstheme="minorHAnsi"/>
          <w:b/>
          <w:bCs/>
          <w:sz w:val="16"/>
          <w:szCs w:val="16"/>
        </w:rPr>
      </w:pPr>
    </w:p>
    <w:p w14:paraId="1897AF4B" w14:textId="77777777" w:rsidR="00E86A36" w:rsidRDefault="00E86A36" w:rsidP="00E86A3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 w:cstheme="minorHAnsi"/>
          <w:b/>
          <w:bCs/>
          <w:sz w:val="24"/>
          <w:szCs w:val="24"/>
        </w:rPr>
      </w:pPr>
      <w:r w:rsidRPr="00B723AF">
        <w:rPr>
          <w:rFonts w:asciiTheme="minorHAnsi" w:hAnsiTheme="minorHAnsi" w:cstheme="minorHAnsi"/>
          <w:b/>
          <w:bCs/>
          <w:sz w:val="24"/>
          <w:szCs w:val="24"/>
        </w:rPr>
        <w:t xml:space="preserve">Apologies and Approval of Absences </w:t>
      </w:r>
    </w:p>
    <w:p w14:paraId="182F3070" w14:textId="0F8377C2" w:rsidR="002E0D7E" w:rsidRPr="00B723AF" w:rsidRDefault="004F5CF5" w:rsidP="002E0D7E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Cllr. Ahearne</w:t>
      </w:r>
      <w:r w:rsidR="002E0D7E">
        <w:rPr>
          <w:rFonts w:asciiTheme="minorHAnsi" w:hAnsiTheme="minorHAnsi" w:cstheme="minorHAnsi"/>
          <w:b/>
          <w:bCs/>
          <w:sz w:val="24"/>
          <w:szCs w:val="24"/>
        </w:rPr>
        <w:t xml:space="preserve"> –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no apologies received, </w:t>
      </w:r>
      <w:r w:rsidR="002E0D7E">
        <w:rPr>
          <w:rFonts w:asciiTheme="minorHAnsi" w:hAnsiTheme="minorHAnsi" w:cstheme="minorHAnsi"/>
          <w:b/>
          <w:bCs/>
          <w:sz w:val="24"/>
          <w:szCs w:val="24"/>
        </w:rPr>
        <w:t>not accepted.</w:t>
      </w:r>
    </w:p>
    <w:p w14:paraId="0E2C9329" w14:textId="77777777" w:rsidR="00E86A36" w:rsidRPr="004834DE" w:rsidRDefault="00E86A36" w:rsidP="00E86A36">
      <w:pPr>
        <w:pStyle w:val="ListParagraph"/>
        <w:rPr>
          <w:rFonts w:asciiTheme="minorHAnsi" w:hAnsiTheme="minorHAnsi" w:cstheme="minorHAnsi"/>
          <w:b/>
          <w:bCs/>
          <w:sz w:val="16"/>
          <w:szCs w:val="16"/>
        </w:rPr>
      </w:pPr>
    </w:p>
    <w:p w14:paraId="47678F42" w14:textId="4E13B468" w:rsidR="002E0D7E" w:rsidRDefault="00E86A36" w:rsidP="004F5CF5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 w:cstheme="minorHAnsi"/>
          <w:b/>
          <w:bCs/>
          <w:sz w:val="24"/>
          <w:szCs w:val="24"/>
        </w:rPr>
      </w:pPr>
      <w:r w:rsidRPr="00B723AF">
        <w:rPr>
          <w:rFonts w:asciiTheme="minorHAnsi" w:hAnsiTheme="minorHAnsi" w:cstheme="minorHAnsi"/>
          <w:b/>
          <w:bCs/>
          <w:sz w:val="24"/>
          <w:szCs w:val="24"/>
        </w:rPr>
        <w:t>Members’ Declarations of Interest and Consideration of Requests for Dispensations</w:t>
      </w:r>
    </w:p>
    <w:p w14:paraId="55ADA5A3" w14:textId="62A81A91" w:rsidR="004F5CF5" w:rsidRPr="004F5CF5" w:rsidRDefault="004F5CF5" w:rsidP="004F5CF5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 w:cstheme="minorHAnsi"/>
          <w:sz w:val="24"/>
          <w:szCs w:val="24"/>
        </w:rPr>
      </w:pPr>
      <w:r w:rsidRPr="004F5CF5">
        <w:rPr>
          <w:rFonts w:asciiTheme="minorHAnsi" w:hAnsiTheme="minorHAnsi" w:cstheme="minorHAnsi"/>
          <w:sz w:val="24"/>
          <w:szCs w:val="24"/>
        </w:rPr>
        <w:t>Cllr. Smith</w:t>
      </w:r>
      <w:r>
        <w:rPr>
          <w:rFonts w:asciiTheme="minorHAnsi" w:hAnsiTheme="minorHAnsi" w:cstheme="minorHAnsi"/>
          <w:sz w:val="24"/>
          <w:szCs w:val="24"/>
        </w:rPr>
        <w:t>, Cllr. Ager</w:t>
      </w:r>
      <w:r w:rsidRPr="004F5CF5">
        <w:rPr>
          <w:rFonts w:asciiTheme="minorHAnsi" w:hAnsiTheme="minorHAnsi" w:cstheme="minorHAnsi"/>
          <w:sz w:val="24"/>
          <w:szCs w:val="24"/>
        </w:rPr>
        <w:t xml:space="preserve"> and Cllr. Walker declared interests regarding the Eye &amp; District Volunteer Centre (Trustees).</w:t>
      </w:r>
    </w:p>
    <w:p w14:paraId="11EC928A" w14:textId="77777777" w:rsidR="004F5CF5" w:rsidRPr="004F5CF5" w:rsidRDefault="004F5CF5" w:rsidP="004F5CF5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 w:cstheme="minorHAnsi"/>
          <w:b/>
          <w:bCs/>
          <w:sz w:val="24"/>
          <w:szCs w:val="24"/>
        </w:rPr>
      </w:pPr>
    </w:p>
    <w:p w14:paraId="48D7DFFC" w14:textId="77777777" w:rsidR="00E86A36" w:rsidRDefault="00E86A36" w:rsidP="00E86A3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 w:cstheme="minorHAnsi"/>
          <w:b/>
          <w:bCs/>
          <w:sz w:val="24"/>
          <w:szCs w:val="24"/>
        </w:rPr>
      </w:pPr>
      <w:r w:rsidRPr="00572716">
        <w:rPr>
          <w:rFonts w:asciiTheme="minorHAnsi" w:hAnsiTheme="minorHAnsi" w:cstheme="minorHAnsi"/>
          <w:b/>
          <w:bCs/>
          <w:sz w:val="24"/>
          <w:szCs w:val="24"/>
        </w:rPr>
        <w:t>Declarations of Lobbying</w:t>
      </w:r>
    </w:p>
    <w:p w14:paraId="6479B8F6" w14:textId="05B335BB" w:rsidR="002E0D7E" w:rsidRPr="004F5CF5" w:rsidRDefault="004F5CF5" w:rsidP="004F5CF5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0"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There were no declarations of lobbying.</w:t>
      </w:r>
    </w:p>
    <w:p w14:paraId="1CB895E6" w14:textId="77777777" w:rsidR="00E86A36" w:rsidRPr="004834DE" w:rsidRDefault="00E86A36" w:rsidP="00E86A36">
      <w:pPr>
        <w:pStyle w:val="ListParagraph"/>
        <w:rPr>
          <w:rFonts w:asciiTheme="minorHAnsi" w:hAnsiTheme="minorHAnsi" w:cstheme="minorHAnsi"/>
          <w:b/>
          <w:bCs/>
          <w:sz w:val="16"/>
          <w:szCs w:val="16"/>
        </w:rPr>
      </w:pPr>
    </w:p>
    <w:p w14:paraId="4AEE1DC3" w14:textId="77777777" w:rsidR="002E0D7E" w:rsidRDefault="00E86A36" w:rsidP="00E86A3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 w:cstheme="minorHAnsi"/>
          <w:b/>
          <w:bCs/>
          <w:sz w:val="24"/>
          <w:szCs w:val="24"/>
        </w:rPr>
      </w:pPr>
      <w:r w:rsidRPr="00B723AF">
        <w:rPr>
          <w:rFonts w:asciiTheme="minorHAnsi" w:hAnsiTheme="minorHAnsi" w:cstheme="minorHAnsi"/>
          <w:b/>
          <w:bCs/>
          <w:sz w:val="24"/>
          <w:szCs w:val="24"/>
        </w:rPr>
        <w:t>Site visits</w:t>
      </w:r>
    </w:p>
    <w:p w14:paraId="705B59BD" w14:textId="4552A72A" w:rsidR="00E86A36" w:rsidRPr="004F5CF5" w:rsidRDefault="004F5CF5" w:rsidP="002E0D7E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 w:cstheme="minorHAnsi"/>
          <w:sz w:val="24"/>
          <w:szCs w:val="24"/>
        </w:rPr>
      </w:pPr>
      <w:r w:rsidRPr="004F5CF5">
        <w:rPr>
          <w:rFonts w:asciiTheme="minorHAnsi" w:hAnsiTheme="minorHAnsi" w:cstheme="minorHAnsi"/>
          <w:sz w:val="24"/>
          <w:szCs w:val="24"/>
        </w:rPr>
        <w:t xml:space="preserve">Cllr. </w:t>
      </w:r>
      <w:r w:rsidR="002E0D7E" w:rsidRPr="004F5CF5">
        <w:rPr>
          <w:rFonts w:asciiTheme="minorHAnsi" w:hAnsiTheme="minorHAnsi" w:cstheme="minorHAnsi"/>
          <w:sz w:val="24"/>
          <w:szCs w:val="24"/>
        </w:rPr>
        <w:t>B</w:t>
      </w:r>
      <w:r w:rsidRPr="004F5CF5">
        <w:rPr>
          <w:rFonts w:asciiTheme="minorHAnsi" w:hAnsiTheme="minorHAnsi" w:cstheme="minorHAnsi"/>
          <w:sz w:val="24"/>
          <w:szCs w:val="24"/>
        </w:rPr>
        <w:t>randon</w:t>
      </w:r>
      <w:r w:rsidR="002E0D7E" w:rsidRPr="004F5CF5">
        <w:rPr>
          <w:rFonts w:asciiTheme="minorHAnsi" w:hAnsiTheme="minorHAnsi" w:cstheme="minorHAnsi"/>
          <w:sz w:val="24"/>
          <w:szCs w:val="24"/>
        </w:rPr>
        <w:t xml:space="preserve"> and </w:t>
      </w:r>
      <w:r w:rsidRPr="004F5CF5">
        <w:rPr>
          <w:rFonts w:asciiTheme="minorHAnsi" w:hAnsiTheme="minorHAnsi" w:cstheme="minorHAnsi"/>
          <w:sz w:val="24"/>
          <w:szCs w:val="24"/>
        </w:rPr>
        <w:t xml:space="preserve">Cllr. </w:t>
      </w:r>
      <w:r w:rsidR="002E0D7E" w:rsidRPr="004F5CF5">
        <w:rPr>
          <w:rFonts w:asciiTheme="minorHAnsi" w:hAnsiTheme="minorHAnsi" w:cstheme="minorHAnsi"/>
          <w:sz w:val="24"/>
          <w:szCs w:val="24"/>
        </w:rPr>
        <w:t>W</w:t>
      </w:r>
      <w:r w:rsidRPr="004F5CF5">
        <w:rPr>
          <w:rFonts w:asciiTheme="minorHAnsi" w:hAnsiTheme="minorHAnsi" w:cstheme="minorHAnsi"/>
          <w:sz w:val="24"/>
          <w:szCs w:val="24"/>
        </w:rPr>
        <w:t>alker attended</w:t>
      </w:r>
      <w:r w:rsidR="002E0D7E" w:rsidRPr="004F5CF5">
        <w:rPr>
          <w:rFonts w:asciiTheme="minorHAnsi" w:hAnsiTheme="minorHAnsi" w:cstheme="minorHAnsi"/>
          <w:sz w:val="24"/>
          <w:szCs w:val="24"/>
        </w:rPr>
        <w:t xml:space="preserve"> Hawthorn cottage</w:t>
      </w:r>
      <w:r>
        <w:rPr>
          <w:rFonts w:asciiTheme="minorHAnsi" w:hAnsiTheme="minorHAnsi" w:cstheme="minorHAnsi"/>
          <w:sz w:val="24"/>
          <w:szCs w:val="24"/>
        </w:rPr>
        <w:t xml:space="preserve"> (7a).</w:t>
      </w:r>
      <w:r w:rsidR="00E86A36" w:rsidRPr="004F5CF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B8EA8E8" w14:textId="77777777" w:rsidR="00E86A36" w:rsidRPr="004834DE" w:rsidRDefault="00E86A36" w:rsidP="00E86A36">
      <w:pPr>
        <w:pStyle w:val="ListParagraph"/>
        <w:rPr>
          <w:rFonts w:asciiTheme="minorHAnsi" w:hAnsiTheme="minorHAnsi" w:cstheme="minorHAnsi"/>
          <w:b/>
          <w:bCs/>
          <w:sz w:val="16"/>
          <w:szCs w:val="16"/>
        </w:rPr>
      </w:pPr>
    </w:p>
    <w:p w14:paraId="2AF2D939" w14:textId="77777777" w:rsidR="00E86A36" w:rsidRPr="002E0D7E" w:rsidRDefault="00E86A36" w:rsidP="00E86A3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 w:cstheme="minorHAnsi"/>
          <w:color w:val="FF0000"/>
          <w:sz w:val="24"/>
          <w:szCs w:val="24"/>
        </w:rPr>
      </w:pPr>
      <w:r w:rsidRPr="00B723AF">
        <w:rPr>
          <w:rFonts w:asciiTheme="minorHAnsi" w:hAnsiTheme="minorHAnsi" w:cstheme="minorHAnsi"/>
          <w:b/>
          <w:bCs/>
          <w:sz w:val="24"/>
          <w:szCs w:val="24"/>
        </w:rPr>
        <w:t>Public participation</w:t>
      </w:r>
    </w:p>
    <w:p w14:paraId="15F8EA51" w14:textId="43BC9EDE" w:rsidR="002E0D7E" w:rsidRPr="002E0D7E" w:rsidRDefault="002E0D7E" w:rsidP="002E0D7E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 w:cstheme="minorHAnsi"/>
          <w:color w:val="FF0000"/>
          <w:sz w:val="24"/>
          <w:szCs w:val="24"/>
        </w:rPr>
      </w:pPr>
      <w:r w:rsidRPr="002E0D7E">
        <w:rPr>
          <w:rFonts w:asciiTheme="minorHAnsi" w:hAnsiTheme="minorHAnsi" w:cstheme="minorHAnsi"/>
          <w:sz w:val="24"/>
          <w:szCs w:val="24"/>
        </w:rPr>
        <w:t>No public present.</w:t>
      </w:r>
    </w:p>
    <w:p w14:paraId="41842CCF" w14:textId="77777777" w:rsidR="00E86A36" w:rsidRPr="004834DE" w:rsidRDefault="00E86A36" w:rsidP="00E86A36">
      <w:pPr>
        <w:rPr>
          <w:rFonts w:asciiTheme="minorHAnsi" w:hAnsiTheme="minorHAnsi" w:cstheme="minorHAnsi"/>
          <w:sz w:val="16"/>
          <w:szCs w:val="16"/>
        </w:rPr>
      </w:pPr>
    </w:p>
    <w:p w14:paraId="06B7D785" w14:textId="77777777" w:rsidR="00E86A36" w:rsidRPr="00572716" w:rsidRDefault="00E86A36" w:rsidP="00E86A36">
      <w:pPr>
        <w:rPr>
          <w:rFonts w:asciiTheme="minorHAnsi" w:hAnsiTheme="minorHAnsi" w:cstheme="minorHAnsi"/>
          <w:sz w:val="24"/>
          <w:szCs w:val="24"/>
        </w:rPr>
      </w:pPr>
      <w:r w:rsidRPr="00572716">
        <w:rPr>
          <w:rFonts w:asciiTheme="minorHAnsi" w:hAnsiTheme="minorHAnsi" w:cstheme="minorHAnsi"/>
          <w:sz w:val="24"/>
          <w:szCs w:val="24"/>
        </w:rPr>
        <w:t>Meeting to be closed for public participation.  Formal Planning Agenda as follows: -</w:t>
      </w:r>
    </w:p>
    <w:p w14:paraId="55D3C662" w14:textId="529F0794" w:rsidR="00E86A36" w:rsidRDefault="00E86A36" w:rsidP="00E86A3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 w:cstheme="minorHAnsi"/>
          <w:sz w:val="24"/>
          <w:szCs w:val="24"/>
        </w:rPr>
      </w:pPr>
      <w:r w:rsidRPr="00B723AF">
        <w:rPr>
          <w:rFonts w:asciiTheme="minorHAnsi" w:hAnsiTheme="minorHAnsi" w:cstheme="minorHAnsi"/>
          <w:sz w:val="24"/>
          <w:szCs w:val="24"/>
        </w:rPr>
        <w:t xml:space="preserve">To discuss any matters arising from the previous minutes and approve the Minutes of the Planning Committee meeting held in </w:t>
      </w:r>
      <w:r>
        <w:rPr>
          <w:rFonts w:asciiTheme="minorHAnsi" w:hAnsiTheme="minorHAnsi" w:cstheme="minorHAnsi"/>
          <w:sz w:val="24"/>
          <w:szCs w:val="24"/>
        </w:rPr>
        <w:t>May</w:t>
      </w:r>
      <w:r w:rsidRPr="00B723AF">
        <w:rPr>
          <w:rFonts w:asciiTheme="minorHAnsi" w:hAnsiTheme="minorHAnsi" w:cstheme="minorHAnsi"/>
          <w:sz w:val="24"/>
          <w:szCs w:val="24"/>
        </w:rPr>
        <w:t xml:space="preserve"> 202</w:t>
      </w:r>
      <w:r>
        <w:rPr>
          <w:rFonts w:asciiTheme="minorHAnsi" w:hAnsiTheme="minorHAnsi" w:cstheme="minorHAnsi"/>
          <w:sz w:val="24"/>
          <w:szCs w:val="24"/>
        </w:rPr>
        <w:t>6</w:t>
      </w:r>
      <w:r w:rsidRPr="00B723AF">
        <w:rPr>
          <w:rFonts w:asciiTheme="minorHAnsi" w:hAnsiTheme="minorHAnsi" w:cstheme="minorHAnsi"/>
          <w:sz w:val="24"/>
          <w:szCs w:val="24"/>
        </w:rPr>
        <w:t>.</w:t>
      </w:r>
    </w:p>
    <w:p w14:paraId="54D59AAC" w14:textId="39A1208D" w:rsidR="002E0D7E" w:rsidRPr="00B723AF" w:rsidRDefault="002E0D7E" w:rsidP="002E0D7E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Minutes agreed. </w:t>
      </w:r>
      <w:r w:rsidR="004F5CF5">
        <w:rPr>
          <w:rFonts w:asciiTheme="minorHAnsi" w:hAnsiTheme="minorHAnsi" w:cstheme="minorHAnsi"/>
          <w:sz w:val="24"/>
          <w:szCs w:val="24"/>
        </w:rPr>
        <w:t xml:space="preserve">Cllr. </w:t>
      </w:r>
      <w:r>
        <w:rPr>
          <w:rFonts w:asciiTheme="minorHAnsi" w:hAnsiTheme="minorHAnsi" w:cstheme="minorHAnsi"/>
          <w:sz w:val="24"/>
          <w:szCs w:val="24"/>
        </w:rPr>
        <w:t>B</w:t>
      </w:r>
      <w:r w:rsidR="004F5CF5">
        <w:rPr>
          <w:rFonts w:asciiTheme="minorHAnsi" w:hAnsiTheme="minorHAnsi" w:cstheme="minorHAnsi"/>
          <w:sz w:val="24"/>
          <w:szCs w:val="24"/>
        </w:rPr>
        <w:t>randon</w:t>
      </w:r>
      <w:r>
        <w:rPr>
          <w:rFonts w:asciiTheme="minorHAnsi" w:hAnsiTheme="minorHAnsi" w:cstheme="minorHAnsi"/>
          <w:sz w:val="24"/>
          <w:szCs w:val="24"/>
        </w:rPr>
        <w:t xml:space="preserve"> proposed and </w:t>
      </w:r>
      <w:r w:rsidR="004F5CF5">
        <w:rPr>
          <w:rFonts w:asciiTheme="minorHAnsi" w:hAnsiTheme="minorHAnsi" w:cstheme="minorHAnsi"/>
          <w:sz w:val="24"/>
          <w:szCs w:val="24"/>
        </w:rPr>
        <w:t xml:space="preserve">Cllr. </w:t>
      </w:r>
      <w:r>
        <w:rPr>
          <w:rFonts w:asciiTheme="minorHAnsi" w:hAnsiTheme="minorHAnsi" w:cstheme="minorHAnsi"/>
          <w:sz w:val="24"/>
          <w:szCs w:val="24"/>
        </w:rPr>
        <w:t>A</w:t>
      </w:r>
      <w:r w:rsidR="004F5CF5">
        <w:rPr>
          <w:rFonts w:asciiTheme="minorHAnsi" w:hAnsiTheme="minorHAnsi" w:cstheme="minorHAnsi"/>
          <w:sz w:val="24"/>
          <w:szCs w:val="24"/>
        </w:rPr>
        <w:t>ger</w:t>
      </w:r>
      <w:r>
        <w:rPr>
          <w:rFonts w:asciiTheme="minorHAnsi" w:hAnsiTheme="minorHAnsi" w:cstheme="minorHAnsi"/>
          <w:sz w:val="24"/>
          <w:szCs w:val="24"/>
        </w:rPr>
        <w:t xml:space="preserve"> seconded. All in favour.</w:t>
      </w:r>
    </w:p>
    <w:p w14:paraId="386E78DD" w14:textId="77777777" w:rsidR="00E86A36" w:rsidRPr="004834DE" w:rsidRDefault="00E86A36" w:rsidP="00E86A36">
      <w:pPr>
        <w:ind w:left="720"/>
        <w:rPr>
          <w:rFonts w:asciiTheme="minorHAnsi" w:hAnsiTheme="minorHAnsi" w:cstheme="minorHAnsi"/>
          <w:b/>
          <w:bCs/>
          <w:sz w:val="16"/>
          <w:szCs w:val="16"/>
        </w:rPr>
      </w:pPr>
    </w:p>
    <w:p w14:paraId="011F9945" w14:textId="77777777" w:rsidR="00E86A36" w:rsidRPr="008159D8" w:rsidRDefault="00E86A36" w:rsidP="00E86A3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eastAsia="Times New Roman" w:hAnsiTheme="minorHAnsi" w:cstheme="minorHAnsi"/>
          <w:color w:val="666666"/>
          <w:sz w:val="24"/>
          <w:szCs w:val="24"/>
        </w:rPr>
      </w:pPr>
      <w:r w:rsidRPr="00887AD5">
        <w:rPr>
          <w:rFonts w:asciiTheme="minorHAnsi" w:hAnsiTheme="minorHAnsi" w:cstheme="minorHAnsi"/>
          <w:sz w:val="24"/>
          <w:szCs w:val="24"/>
        </w:rPr>
        <w:t xml:space="preserve">To receive and comment on planning applications and applications for listed building consent and Notifications of Reserved Planning Matters received in the last month. </w:t>
      </w:r>
    </w:p>
    <w:p w14:paraId="3A72CCA9" w14:textId="77777777" w:rsidR="00E86A36" w:rsidRPr="008159D8" w:rsidRDefault="00E86A36" w:rsidP="00E86A36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r w:rsidRPr="008159D8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Full Planning Application - Erection of two storey side extension; Conversion of existing outbuilding from a gym/utility space to a self-contained annexe</w:t>
      </w:r>
    </w:p>
    <w:p w14:paraId="61225076" w14:textId="77777777" w:rsidR="00E86A36" w:rsidRDefault="00E86A36" w:rsidP="00E86A36">
      <w:pPr>
        <w:pStyle w:val="ListParagrap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Hawthorn Cottage Langton Green Eye Suffolk IP23 7HL</w:t>
      </w:r>
    </w:p>
    <w:p w14:paraId="7C75B7F3" w14:textId="77777777" w:rsidR="00E86A36" w:rsidRDefault="00E86A36" w:rsidP="00E86A36">
      <w:pPr>
        <w:pStyle w:val="ListParagrap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159D8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Application. No:</w:t>
      </w: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DC/26/02734 | Received: Thu 25 Jun 2026 | Validated: Tue 30 Jun 2026 | Status: Awaiting decision</w:t>
      </w:r>
    </w:p>
    <w:p w14:paraId="240E246A" w14:textId="69C2E1C7" w:rsidR="002E0D7E" w:rsidRPr="002E0D7E" w:rsidRDefault="002E0D7E" w:rsidP="002E0D7E">
      <w:pPr>
        <w:pStyle w:val="ListParagraph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r w:rsidRPr="002E0D7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 xml:space="preserve">Comments: </w:t>
      </w:r>
      <w:r w:rsidRPr="002E0D7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Drawings </w:t>
      </w:r>
      <w:r w:rsidR="004F5CF5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were</w:t>
      </w:r>
      <w:r w:rsidRPr="002E0D7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not very well presented. ETC would like to have more information before making a decision. </w:t>
      </w:r>
      <w:r w:rsidR="004F5CF5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S</w:t>
      </w:r>
      <w:r w:rsidRPr="002E0D7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ettlement area not addressed, parking needs to be addressed by Highways.</w:t>
      </w:r>
      <w:r w:rsidRPr="002E0D7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</w:p>
    <w:p w14:paraId="4B1ED37F" w14:textId="77777777" w:rsidR="00E86A36" w:rsidRPr="008159D8" w:rsidRDefault="00E86A36" w:rsidP="00E86A36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Style w:val="Hyperlink"/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en-GB"/>
        </w:rPr>
        <w:fldChar w:fldCharType="begin"/>
      </w: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instrText>HYPERLINK "https://planning.baberghmidsuffolk.gov.uk/online-applications/applicationDetails.do?keyVal=TH3B4GSHJHS00&amp;activeTab=summary"</w:instrText>
      </w: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en-GB"/>
        </w:rPr>
      </w: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en-GB"/>
        </w:rPr>
        <w:fldChar w:fldCharType="separate"/>
      </w:r>
      <w:r w:rsidRPr="008159D8">
        <w:rPr>
          <w:rStyle w:val="Hyperlink"/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Full Planning Application - Erection of security gatehouse following demolition of existing security gatehouse</w:t>
      </w:r>
    </w:p>
    <w:p w14:paraId="78A49077" w14:textId="77777777" w:rsidR="00E86A36" w:rsidRPr="008159D8" w:rsidRDefault="00E86A36" w:rsidP="00E86A36">
      <w:pPr>
        <w:rPr>
          <w:color w:val="000000" w:themeColor="text1"/>
          <w:u w:color="000000"/>
          <w:bdr w:val="nil"/>
        </w:rPr>
      </w:pPr>
      <w:r w:rsidRPr="008159D8">
        <w:rPr>
          <w:color w:val="000000" w:themeColor="text1"/>
          <w:u w:color="000000"/>
          <w:bdr w:val="nil"/>
        </w:rPr>
        <w:fldChar w:fldCharType="end"/>
      </w:r>
      <w:r w:rsidRPr="008159D8">
        <w:rPr>
          <w:color w:val="000000" w:themeColor="text1"/>
          <w:u w:color="000000"/>
          <w:bdr w:val="nil"/>
        </w:rPr>
        <w:t xml:space="preserve">              </w:t>
      </w: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  <w:u w:color="000000"/>
          <w:bdr w:val="nil"/>
        </w:rPr>
        <w:t>Headquarters Roy Humphrey Group Ipswich Road Eye Suffolk IP23 8AW</w:t>
      </w:r>
    </w:p>
    <w:p w14:paraId="5C47238F" w14:textId="77777777" w:rsidR="00E86A36" w:rsidRDefault="00E86A36" w:rsidP="00E86A36">
      <w:pPr>
        <w:pStyle w:val="ListParagrap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159D8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Application. No:</w:t>
      </w: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DC/26/02690 | Received: Tue 23 Jun 2026 | Validated: Wed 24 Jun 2026 | Status: Awaiting decision</w:t>
      </w:r>
    </w:p>
    <w:p w14:paraId="0144481C" w14:textId="3CD933A3" w:rsidR="002E0D7E" w:rsidRDefault="002E0D7E" w:rsidP="00E86A36">
      <w:pPr>
        <w:pStyle w:val="ListParagrap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 xml:space="preserve">Comments:  </w:t>
      </w:r>
      <w:r w:rsidRPr="002E0D7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No objection. Works have already started.</w:t>
      </w:r>
    </w:p>
    <w:p w14:paraId="1CE5D93A" w14:textId="77777777" w:rsidR="004F5CF5" w:rsidRDefault="004F5CF5" w:rsidP="00E86A36">
      <w:pPr>
        <w:pStyle w:val="ListParagrap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</w:p>
    <w:p w14:paraId="692BED5B" w14:textId="77777777" w:rsidR="004F5CF5" w:rsidRPr="008159D8" w:rsidRDefault="004F5CF5" w:rsidP="00E86A36">
      <w:pPr>
        <w:pStyle w:val="ListParagrap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</w:p>
    <w:p w14:paraId="302C0861" w14:textId="77777777" w:rsidR="00E86A36" w:rsidRPr="008159D8" w:rsidRDefault="00E86A36" w:rsidP="00E86A36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r w:rsidRPr="008159D8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lastRenderedPageBreak/>
        <w:t>Application for Non-Material Amendment relating to DC/23//05929 - To provide a parking space to a substation as per supporting plans/documents</w:t>
      </w:r>
    </w:p>
    <w:p w14:paraId="244A4C81" w14:textId="77777777" w:rsidR="00E86A36" w:rsidRPr="008159D8" w:rsidRDefault="00E86A36" w:rsidP="00E86A36">
      <w:pPr>
        <w:pStyle w:val="ListParagrap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Land South Of Eye Airfield And North Of Castleton Way Eye Suffolk</w:t>
      </w:r>
    </w:p>
    <w:p w14:paraId="5165AD7B" w14:textId="77777777" w:rsidR="00E86A36" w:rsidRDefault="00E86A36" w:rsidP="00E86A36">
      <w:pPr>
        <w:pStyle w:val="ListParagrap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159D8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Application. No:</w:t>
      </w: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DC/26/02556 | Received: Tue 16 Jun 2026 | Validated: Tue 16 Jun 2026 | Status: Awaiting decision</w:t>
      </w:r>
    </w:p>
    <w:p w14:paraId="2EA71D02" w14:textId="50CE1475" w:rsidR="002E0D7E" w:rsidRDefault="002E0D7E" w:rsidP="00E86A36">
      <w:pPr>
        <w:pStyle w:val="ListParagraph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 xml:space="preserve">Comments: 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No objections. </w:t>
      </w:r>
    </w:p>
    <w:p w14:paraId="6FA0A209" w14:textId="77777777" w:rsidR="00E86A36" w:rsidRPr="008159D8" w:rsidRDefault="00E86A36" w:rsidP="00E86A36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Style w:val="Hyperlink"/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en-GB"/>
        </w:rPr>
        <w:fldChar w:fldCharType="begin"/>
      </w: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instrText>HYPERLINK "https://planning.baberghmidsuffolk.gov.uk/online-applications/applicationDetails.do?keyVal=TGH73ISH00J00&amp;activeTab=summary"</w:instrText>
      </w: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en-GB"/>
        </w:rPr>
      </w: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en-GB"/>
        </w:rPr>
        <w:fldChar w:fldCharType="separate"/>
      </w:r>
      <w:r w:rsidRPr="008159D8">
        <w:rPr>
          <w:rStyle w:val="Hyperlink"/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Discharge of Conditions Application for DC/23/05641 - Condition 10 (Construction Management Plan)</w:t>
      </w:r>
    </w:p>
    <w:p w14:paraId="00751DBF" w14:textId="77777777" w:rsidR="00E86A36" w:rsidRPr="008159D8" w:rsidRDefault="00E86A36" w:rsidP="00E86A36">
      <w:pPr>
        <w:rPr>
          <w:color w:val="000000" w:themeColor="text1"/>
          <w:u w:color="000000"/>
          <w:bdr w:val="nil"/>
        </w:rPr>
      </w:pPr>
      <w:r w:rsidRPr="008159D8">
        <w:rPr>
          <w:color w:val="000000" w:themeColor="text1"/>
          <w:u w:color="000000"/>
          <w:bdr w:val="nil"/>
        </w:rPr>
        <w:fldChar w:fldCharType="end"/>
      </w:r>
      <w:r w:rsidRPr="008159D8">
        <w:rPr>
          <w:color w:val="000000" w:themeColor="text1"/>
          <w:u w:color="000000"/>
          <w:bdr w:val="nil"/>
        </w:rPr>
        <w:t xml:space="preserve">              </w:t>
      </w: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  <w:u w:color="000000"/>
          <w:bdr w:val="nil"/>
        </w:rPr>
        <w:t>Site Of Former Paddock House Wellington Road Eye Suffolk IP23 7BE</w:t>
      </w:r>
    </w:p>
    <w:p w14:paraId="2802E036" w14:textId="7ED8CE0F" w:rsidR="00E86A36" w:rsidRPr="008159D8" w:rsidRDefault="00E86A36" w:rsidP="00E86A36">
      <w:pPr>
        <w:pStyle w:val="ListParagrap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159D8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Application. No:</w:t>
      </w: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DC/26/02506 | Received: Thu 11 Jun 2026 | Validated: Fri 12 Jun 2026 | Status: Granted</w:t>
      </w:r>
      <w:r w:rsidR="00DC436B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– Noted.</w:t>
      </w:r>
    </w:p>
    <w:p w14:paraId="11603776" w14:textId="77777777" w:rsidR="00E86A36" w:rsidRPr="008159D8" w:rsidRDefault="00E86A36" w:rsidP="00E86A36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r w:rsidRPr="008159D8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Notification for Works to trees in a Conservation Area - T1 T2 T3 Sycamore 12ft fell. T4 Leylandii hedge reduce back to previous 30ft to 15ft T5 T6 Ash crown lift to 12ft</w:t>
      </w:r>
    </w:p>
    <w:p w14:paraId="333C5F8E" w14:textId="77777777" w:rsidR="00E86A36" w:rsidRPr="008159D8" w:rsidRDefault="00E86A36" w:rsidP="00E86A36">
      <w:pPr>
        <w:pStyle w:val="ListParagrap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18 Buckshorn Lane Eye Suffolk IP23 7AZ</w:t>
      </w:r>
    </w:p>
    <w:p w14:paraId="2E2A96D4" w14:textId="77777777" w:rsidR="00E86A36" w:rsidRDefault="00E86A36" w:rsidP="00E86A36">
      <w:pPr>
        <w:pStyle w:val="ListParagrap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159D8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Application. No:</w:t>
      </w: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DC/26/02849 | Received: Thu 02 Jul 2026 | Validated: Fri 03 Jul 2026 | Status: Awaiting decision</w:t>
      </w:r>
    </w:p>
    <w:p w14:paraId="7CB923D1" w14:textId="46206DC6" w:rsidR="005E1B8D" w:rsidRPr="005E1B8D" w:rsidRDefault="005E1B8D" w:rsidP="00E86A36">
      <w:pPr>
        <w:pStyle w:val="ListParagraph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Comments: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</w:t>
      </w:r>
      <w:r w:rsidRPr="005E1B8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No objection.</w:t>
      </w:r>
    </w:p>
    <w:p w14:paraId="32E902BE" w14:textId="77777777" w:rsidR="00E86A36" w:rsidRPr="008159D8" w:rsidRDefault="00E86A36" w:rsidP="00E86A36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r w:rsidRPr="008159D8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Notification for Works to trees in a Conservation Area - TI Yew reduce height from 18ft to 12ft and laterals by approximately 3ft reducing spread from 15ft to 9ft T2 cypress reduce height from 14ft to 10ft</w:t>
      </w:r>
    </w:p>
    <w:p w14:paraId="301B0C4D" w14:textId="77777777" w:rsidR="00E86A36" w:rsidRPr="008159D8" w:rsidRDefault="00E86A36" w:rsidP="00E86A36">
      <w:pPr>
        <w:pStyle w:val="ListParagrap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15 Broad Street Eye Suffolk IP23 7AF</w:t>
      </w:r>
    </w:p>
    <w:p w14:paraId="18B3BCEE" w14:textId="77777777" w:rsidR="00E86A36" w:rsidRDefault="00E86A36" w:rsidP="00E86A36">
      <w:pPr>
        <w:pStyle w:val="ListParagrap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159D8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Application. No:</w:t>
      </w: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DC/26/02848 | Received: Thu 02 Jul 2026 | Validated: Thu 02 Jul 2026 | Status: Awaiting decision</w:t>
      </w:r>
    </w:p>
    <w:p w14:paraId="1EC1A0CA" w14:textId="055B7CCC" w:rsidR="005E1B8D" w:rsidRPr="005E1B8D" w:rsidRDefault="005E1B8D" w:rsidP="00E86A36">
      <w:pPr>
        <w:pStyle w:val="ListParagrap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Comments: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No objections.</w:t>
      </w:r>
    </w:p>
    <w:p w14:paraId="4263B537" w14:textId="77777777" w:rsidR="00E86A36" w:rsidRPr="008159D8" w:rsidRDefault="00E86A36" w:rsidP="00E86A36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r w:rsidRPr="008159D8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Notification of works to Trees in a Conservation Area - Reduce 1 No. Copper Beech (T1) back to previous growth points and Fell 1 No. Sycamore (T2)</w:t>
      </w:r>
    </w:p>
    <w:p w14:paraId="062BCA66" w14:textId="77777777" w:rsidR="00E86A36" w:rsidRPr="008159D8" w:rsidRDefault="00E86A36" w:rsidP="00E86A36">
      <w:pPr>
        <w:pStyle w:val="ListParagrap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1 Broad Street Eye Suffolk IP23 7AF</w:t>
      </w:r>
    </w:p>
    <w:p w14:paraId="59006AE4" w14:textId="77777777" w:rsidR="00E86A36" w:rsidRDefault="00E86A36" w:rsidP="00E86A36">
      <w:pPr>
        <w:pStyle w:val="ListParagrap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159D8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Application. No:</w:t>
      </w:r>
      <w:r w:rsidRPr="008159D8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DC/26/02831 | Received: Thu 02 Jul 2026 | Validated: Thu 02 Jul 2026 | Status: Awaiting decision</w:t>
      </w:r>
    </w:p>
    <w:p w14:paraId="28F85EFC" w14:textId="7725AA33" w:rsidR="005E1B8D" w:rsidRPr="005E1B8D" w:rsidRDefault="005E1B8D" w:rsidP="00E86A36">
      <w:pPr>
        <w:pStyle w:val="ListParagraph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Comments: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No objections.</w:t>
      </w:r>
    </w:p>
    <w:p w14:paraId="0011A3BE" w14:textId="77777777" w:rsidR="00E86A36" w:rsidRDefault="00E86A36" w:rsidP="00E86A36">
      <w:pPr>
        <w:pStyle w:val="metainfo"/>
        <w:spacing w:before="0" w:beforeAutospacing="0" w:after="0" w:afterAutospacing="0"/>
        <w:rPr>
          <w:rFonts w:ascii="Tahoma" w:hAnsi="Tahoma" w:cs="Tahoma"/>
          <w:color w:val="666666"/>
          <w:sz w:val="22"/>
          <w:szCs w:val="22"/>
        </w:rPr>
      </w:pPr>
    </w:p>
    <w:p w14:paraId="3FC36D9D" w14:textId="77777777" w:rsidR="00E86A36" w:rsidRDefault="00E86A36" w:rsidP="00E86A36">
      <w:pPr>
        <w:ind w:left="360"/>
        <w:rPr>
          <w:rFonts w:eastAsia="ArialMT"/>
          <w:color w:val="000000" w:themeColor="text1"/>
          <w:sz w:val="21"/>
          <w:szCs w:val="21"/>
        </w:rPr>
      </w:pPr>
      <w:hyperlink r:id="rId8" w:history="1">
        <w:r w:rsidRPr="007761C4">
          <w:rPr>
            <w:rStyle w:val="Hyperlink"/>
            <w:rFonts w:eastAsia="Times New Roman"/>
            <w:sz w:val="21"/>
            <w:szCs w:val="21"/>
          </w:rPr>
          <w:t>https://planning.baberghmidsuffolk.gov.uk/online-applications/</w:t>
        </w:r>
      </w:hyperlink>
      <w:r w:rsidRPr="00162D98">
        <w:rPr>
          <w:rFonts w:eastAsia="Times New Roman"/>
          <w:sz w:val="21"/>
          <w:szCs w:val="21"/>
        </w:rPr>
        <w:t xml:space="preserve">  </w:t>
      </w:r>
      <w:r w:rsidRPr="00162D98">
        <w:rPr>
          <w:rFonts w:eastAsia="ArialMT"/>
          <w:color w:val="000000" w:themeColor="text1"/>
          <w:sz w:val="21"/>
          <w:szCs w:val="21"/>
        </w:rPr>
        <w:t>Search by the reference number.</w:t>
      </w:r>
    </w:p>
    <w:p w14:paraId="475105B7" w14:textId="77777777" w:rsidR="00E86A36" w:rsidRDefault="00E86A36" w:rsidP="00E86A36">
      <w:pPr>
        <w:ind w:left="360"/>
        <w:rPr>
          <w:rFonts w:eastAsia="ArialMT"/>
          <w:color w:val="000000" w:themeColor="text1"/>
          <w:sz w:val="21"/>
          <w:szCs w:val="21"/>
        </w:rPr>
      </w:pPr>
    </w:p>
    <w:p w14:paraId="0A551141" w14:textId="77777777" w:rsidR="00E86A36" w:rsidRDefault="00E86A36" w:rsidP="00E86A3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ind w:left="709" w:hanging="567"/>
        <w:textAlignment w:val="baseline"/>
        <w:rPr>
          <w:rFonts w:asciiTheme="minorHAnsi" w:hAnsiTheme="minorHAnsi" w:cstheme="minorHAnsi"/>
          <w:sz w:val="24"/>
          <w:szCs w:val="24"/>
        </w:rPr>
      </w:pPr>
      <w:r w:rsidRPr="00632CB3">
        <w:rPr>
          <w:rFonts w:asciiTheme="minorHAnsi" w:hAnsiTheme="minorHAnsi" w:cstheme="minorHAnsi"/>
          <w:sz w:val="24"/>
          <w:szCs w:val="24"/>
        </w:rPr>
        <w:t xml:space="preserve">To consider any planning determinations and appeals received in the last month, to be noted.  </w:t>
      </w:r>
    </w:p>
    <w:p w14:paraId="7C83A0EF" w14:textId="77777777" w:rsidR="00E86A36" w:rsidRPr="004F69C0" w:rsidRDefault="00E86A36" w:rsidP="00E86A36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ind w:left="709" w:hanging="567"/>
        <w:textAlignment w:val="baseline"/>
        <w:rPr>
          <w:rFonts w:asciiTheme="minorHAnsi" w:hAnsiTheme="minorHAnsi" w:cstheme="minorHAnsi"/>
          <w:sz w:val="24"/>
          <w:szCs w:val="24"/>
        </w:rPr>
      </w:pPr>
      <w:r w:rsidRPr="004F69C0">
        <w:rPr>
          <w:rFonts w:asciiTheme="minorHAnsi" w:hAnsiTheme="minorHAnsi" w:cstheme="minorHAnsi"/>
          <w:sz w:val="24"/>
          <w:szCs w:val="24"/>
        </w:rPr>
        <w:t>Application for Listed Building Consent - Repair works to masonry dwarf wall below the shop window, following a vehicular impact. Replacement one pane of glazing. All materials on a like for like basis. Internal plaster repairs. redecorations internally and externally.</w:t>
      </w:r>
    </w:p>
    <w:p w14:paraId="60C1E51C" w14:textId="77777777" w:rsidR="00E86A36" w:rsidRPr="004F69C0" w:rsidRDefault="00E86A36" w:rsidP="00E86A36">
      <w:pPr>
        <w:pStyle w:val="ListParagraph"/>
        <w:ind w:left="709" w:hanging="207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Pr="004F69C0">
        <w:rPr>
          <w:rFonts w:asciiTheme="minorHAnsi" w:hAnsiTheme="minorHAnsi" w:cstheme="minorHAnsi"/>
          <w:sz w:val="24"/>
          <w:szCs w:val="24"/>
        </w:rPr>
        <w:t>13A Castle Street Eye Suffolk IP23 7AN</w:t>
      </w:r>
    </w:p>
    <w:p w14:paraId="254A23EE" w14:textId="77777777" w:rsidR="005E1B8D" w:rsidRDefault="00E86A36" w:rsidP="00E86A36">
      <w:pPr>
        <w:pStyle w:val="ListParagraph"/>
        <w:ind w:left="502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r w:rsidRPr="004F69C0">
        <w:rPr>
          <w:rFonts w:asciiTheme="minorHAnsi" w:hAnsiTheme="minorHAnsi" w:cstheme="minorHAnsi"/>
          <w:sz w:val="24"/>
          <w:szCs w:val="24"/>
        </w:rPr>
        <w:t xml:space="preserve">Application. No: DC/26/01613 | Received: Wed 15 Apr 2026 | Validated: Thu 16 Apr 2026 | </w:t>
      </w:r>
      <w:r w:rsidR="005E1B8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68A31C0" w14:textId="55F078A3" w:rsidR="00E86A36" w:rsidRPr="004F69C0" w:rsidRDefault="005E1B8D" w:rsidP="00E86A36">
      <w:pPr>
        <w:pStyle w:val="ListParagraph"/>
        <w:ind w:left="502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r w:rsidR="00E86A36" w:rsidRPr="004F69C0">
        <w:rPr>
          <w:rFonts w:asciiTheme="minorHAnsi" w:hAnsiTheme="minorHAnsi" w:cstheme="minorHAnsi"/>
          <w:sz w:val="24"/>
          <w:szCs w:val="24"/>
        </w:rPr>
        <w:t>Status: Granted</w:t>
      </w:r>
    </w:p>
    <w:p w14:paraId="2EA39880" w14:textId="77777777" w:rsidR="00E86A36" w:rsidRPr="004F69C0" w:rsidRDefault="00E86A36" w:rsidP="00E86A36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ind w:left="709" w:hanging="567"/>
        <w:textAlignment w:val="baseline"/>
        <w:rPr>
          <w:rStyle w:val="badge-decided"/>
          <w:rFonts w:asciiTheme="minorHAnsi" w:hAnsiTheme="minorHAnsi" w:cstheme="minorHAnsi"/>
          <w:sz w:val="24"/>
          <w:szCs w:val="24"/>
        </w:rPr>
      </w:pPr>
      <w:r>
        <w:rPr>
          <w:rStyle w:val="casenumber"/>
          <w:rFonts w:ascii="Tahoma" w:hAnsi="Tahoma" w:cs="Tahoma"/>
          <w:b/>
          <w:bCs/>
          <w:shd w:val="clear" w:color="auto" w:fill="FFFFFF"/>
        </w:rPr>
        <w:t>DC/26/02506</w:t>
      </w:r>
      <w:r>
        <w:rPr>
          <w:rStyle w:val="divider1"/>
          <w:rFonts w:ascii="Tahoma" w:hAnsi="Tahoma" w:cs="Tahoma"/>
          <w:bdr w:val="none" w:sz="0" w:space="0" w:color="auto" w:frame="1"/>
          <w:shd w:val="clear" w:color="auto" w:fill="FFFFFF"/>
        </w:rPr>
        <w:t>|</w:t>
      </w:r>
      <w:r>
        <w:rPr>
          <w:rStyle w:val="description"/>
          <w:rFonts w:ascii="Tahoma" w:hAnsi="Tahoma" w:cs="Tahoma"/>
          <w:shd w:val="clear" w:color="auto" w:fill="FFFFFF"/>
        </w:rPr>
        <w:t>Discharge of Conditions Application for DC/23/05641 - Condition 10 (Construction Management Plan)</w:t>
      </w:r>
      <w:r>
        <w:rPr>
          <w:rStyle w:val="divider2"/>
          <w:rFonts w:ascii="Tahoma" w:hAnsi="Tahoma" w:cs="Tahoma"/>
          <w:bdr w:val="none" w:sz="0" w:space="0" w:color="auto" w:frame="1"/>
          <w:shd w:val="clear" w:color="auto" w:fill="FFFFFF"/>
        </w:rPr>
        <w:t>|</w:t>
      </w:r>
      <w:r>
        <w:rPr>
          <w:rStyle w:val="address"/>
          <w:rFonts w:ascii="Tahoma" w:hAnsi="Tahoma" w:cs="Tahoma"/>
          <w:color w:val="676767"/>
          <w:sz w:val="21"/>
          <w:szCs w:val="21"/>
          <w:shd w:val="clear" w:color="auto" w:fill="FFFFFF"/>
        </w:rPr>
        <w:t>Site Of Former Paddock House Wellington Road Eye Suffolk IP23 7BE</w:t>
      </w:r>
      <w:r>
        <w:rPr>
          <w:rStyle w:val="badge-decided"/>
          <w:rFonts w:ascii="Tahoma" w:hAnsi="Tahoma" w:cs="Tahoma"/>
          <w:b/>
          <w:bCs/>
          <w:color w:val="047857"/>
          <w:sz w:val="21"/>
          <w:szCs w:val="21"/>
          <w:bdr w:val="single" w:sz="6" w:space="0" w:color="16A34A" w:frame="1"/>
          <w:shd w:val="clear" w:color="auto" w:fill="FFFFFF"/>
        </w:rPr>
        <w:t>Granted</w:t>
      </w:r>
    </w:p>
    <w:p w14:paraId="551E22D1" w14:textId="77777777" w:rsidR="00E86A36" w:rsidRPr="004F69C0" w:rsidRDefault="00E86A36" w:rsidP="00E86A36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ind w:left="709" w:hanging="567"/>
        <w:textAlignment w:val="baseline"/>
        <w:rPr>
          <w:rFonts w:asciiTheme="minorHAnsi" w:hAnsiTheme="minorHAnsi" w:cstheme="minorHAnsi"/>
          <w:b/>
          <w:bCs/>
          <w:sz w:val="24"/>
          <w:szCs w:val="24"/>
        </w:rPr>
      </w:pPr>
      <w:r w:rsidRPr="004F69C0">
        <w:rPr>
          <w:rFonts w:asciiTheme="minorHAnsi" w:hAnsiTheme="minorHAnsi" w:cstheme="minorHAnsi"/>
          <w:b/>
          <w:bCs/>
          <w:sz w:val="24"/>
          <w:szCs w:val="24"/>
        </w:rPr>
        <w:t xml:space="preserve">Application to determine if prior approval is required for a proposed: Installation of other Solar Photovoltaics (PV) equipment on the Roofs on Non-domestic Buildings. The Town and Country Planning (General Permitted Development) (England) Order 2015 (as amended) Schedule 2, Part 14, Class J - Installation of 153kW solar PV on the </w:t>
      </w:r>
      <w:proofErr w:type="spellStart"/>
      <w:r w:rsidRPr="004F69C0">
        <w:rPr>
          <w:rFonts w:asciiTheme="minorHAnsi" w:hAnsiTheme="minorHAnsi" w:cstheme="minorHAnsi"/>
          <w:b/>
          <w:bCs/>
          <w:sz w:val="24"/>
          <w:szCs w:val="24"/>
        </w:rPr>
        <w:t>Bartrums</w:t>
      </w:r>
      <w:proofErr w:type="spellEnd"/>
      <w:r w:rsidRPr="004F69C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4F69C0">
        <w:rPr>
          <w:rFonts w:asciiTheme="minorHAnsi" w:hAnsiTheme="minorHAnsi" w:cstheme="minorHAnsi"/>
          <w:b/>
          <w:bCs/>
          <w:sz w:val="24"/>
          <w:szCs w:val="24"/>
        </w:rPr>
        <w:t>Trumbar</w:t>
      </w:r>
      <w:proofErr w:type="spellEnd"/>
      <w:r w:rsidRPr="004F69C0">
        <w:rPr>
          <w:rFonts w:asciiTheme="minorHAnsi" w:hAnsiTheme="minorHAnsi" w:cstheme="minorHAnsi"/>
          <w:b/>
          <w:bCs/>
          <w:sz w:val="24"/>
          <w:szCs w:val="24"/>
        </w:rPr>
        <w:t xml:space="preserve"> building.</w:t>
      </w:r>
    </w:p>
    <w:p w14:paraId="57D2A22A" w14:textId="77777777" w:rsidR="00DC436B" w:rsidRDefault="00E86A36" w:rsidP="00E86A36">
      <w:pPr>
        <w:pStyle w:val="ListParagraph"/>
        <w:ind w:left="851" w:hanging="207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F69C0">
        <w:rPr>
          <w:rFonts w:asciiTheme="minorHAnsi" w:hAnsiTheme="minorHAnsi" w:cstheme="minorHAnsi"/>
          <w:sz w:val="24"/>
          <w:szCs w:val="24"/>
        </w:rPr>
        <w:t>Bartrums</w:t>
      </w:r>
      <w:proofErr w:type="spellEnd"/>
      <w:r w:rsidRPr="004F69C0">
        <w:rPr>
          <w:rFonts w:asciiTheme="minorHAnsi" w:hAnsiTheme="minorHAnsi" w:cstheme="minorHAnsi"/>
          <w:sz w:val="24"/>
          <w:szCs w:val="24"/>
        </w:rPr>
        <w:t xml:space="preserve"> Road Services Ltd Brome Industrial Park Airfield Industrial Estate Brome And Oakley</w:t>
      </w:r>
    </w:p>
    <w:p w14:paraId="7B9F5342" w14:textId="0018493E" w:rsidR="00E86A36" w:rsidRPr="00DC436B" w:rsidRDefault="00DC436B" w:rsidP="00DC436B">
      <w:pPr>
        <w:pStyle w:val="ListParagraph"/>
        <w:ind w:left="851" w:hanging="207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E86A36" w:rsidRPr="004F69C0">
        <w:rPr>
          <w:rFonts w:asciiTheme="minorHAnsi" w:hAnsiTheme="minorHAnsi" w:cstheme="minorHAnsi"/>
          <w:sz w:val="24"/>
          <w:szCs w:val="24"/>
        </w:rPr>
        <w:t>Eye</w:t>
      </w:r>
      <w:r w:rsidR="00E86A36" w:rsidRPr="00DC436B">
        <w:rPr>
          <w:rFonts w:asciiTheme="minorHAnsi" w:hAnsiTheme="minorHAnsi" w:cstheme="minorHAnsi"/>
          <w:sz w:val="24"/>
          <w:szCs w:val="24"/>
        </w:rPr>
        <w:t xml:space="preserve"> Suffolk IP23 7HN</w:t>
      </w:r>
    </w:p>
    <w:p w14:paraId="2A4A056A" w14:textId="77777777" w:rsidR="00E86A36" w:rsidRPr="004F69C0" w:rsidRDefault="00E86A36" w:rsidP="00E86A36">
      <w:pPr>
        <w:pStyle w:val="ListParagraph"/>
        <w:ind w:left="709" w:hanging="207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r w:rsidRPr="004F69C0">
        <w:rPr>
          <w:rFonts w:asciiTheme="minorHAnsi" w:hAnsiTheme="minorHAnsi" w:cstheme="minorHAnsi"/>
          <w:sz w:val="24"/>
          <w:szCs w:val="24"/>
        </w:rPr>
        <w:t>Application. No: DC/26/01583 | Received: Tue 14 Apr 2026 | Validated: Fri 17 Apr 2026 | Status: Decided</w:t>
      </w:r>
    </w:p>
    <w:p w14:paraId="48845794" w14:textId="5AAA99AB" w:rsidR="00E86A36" w:rsidRDefault="00E86A36" w:rsidP="00DC436B">
      <w:pPr>
        <w:pStyle w:val="ListParagraph"/>
        <w:numPr>
          <w:ilvl w:val="0"/>
          <w:numId w:val="2"/>
        </w:numPr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ECO Power Solar Farm – update</w:t>
      </w:r>
    </w:p>
    <w:p w14:paraId="62BBD36B" w14:textId="79C667C5" w:rsidR="00DC436B" w:rsidRDefault="00D65F25" w:rsidP="004F5CF5">
      <w:pPr>
        <w:pStyle w:val="ListParagraph"/>
        <w:numPr>
          <w:ilvl w:val="0"/>
          <w:numId w:val="22"/>
        </w:numPr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Members of the council a</w:t>
      </w:r>
      <w:r w:rsidR="00DC436B">
        <w:rPr>
          <w:rFonts w:asciiTheme="minorHAnsi" w:hAnsiTheme="minorHAnsi" w:cstheme="minorHAnsi"/>
          <w:sz w:val="24"/>
          <w:szCs w:val="24"/>
        </w:rPr>
        <w:t xml:space="preserve">ttended </w:t>
      </w:r>
      <w:r>
        <w:rPr>
          <w:rFonts w:asciiTheme="minorHAnsi" w:hAnsiTheme="minorHAnsi" w:cstheme="minorHAnsi"/>
          <w:sz w:val="24"/>
          <w:szCs w:val="24"/>
        </w:rPr>
        <w:t xml:space="preserve">the </w:t>
      </w:r>
      <w:r w:rsidR="00DC436B">
        <w:rPr>
          <w:rFonts w:asciiTheme="minorHAnsi" w:hAnsiTheme="minorHAnsi" w:cstheme="minorHAnsi"/>
          <w:sz w:val="24"/>
          <w:szCs w:val="24"/>
        </w:rPr>
        <w:t xml:space="preserve">public consultation, minutes have been received from </w:t>
      </w:r>
      <w:r w:rsidR="004F5CF5">
        <w:rPr>
          <w:rFonts w:asciiTheme="minorHAnsi" w:hAnsiTheme="minorHAnsi" w:cstheme="minorHAnsi"/>
          <w:sz w:val="24"/>
          <w:szCs w:val="24"/>
        </w:rPr>
        <w:t xml:space="preserve">the </w:t>
      </w:r>
      <w:r w:rsidR="00DC436B">
        <w:rPr>
          <w:rFonts w:asciiTheme="minorHAnsi" w:hAnsiTheme="minorHAnsi" w:cstheme="minorHAnsi"/>
          <w:sz w:val="24"/>
          <w:szCs w:val="24"/>
        </w:rPr>
        <w:t>on-line meeting</w:t>
      </w:r>
      <w:r w:rsidR="004F5CF5">
        <w:rPr>
          <w:rFonts w:asciiTheme="minorHAnsi" w:hAnsiTheme="minorHAnsi" w:cstheme="minorHAnsi"/>
          <w:sz w:val="24"/>
          <w:szCs w:val="24"/>
        </w:rPr>
        <w:t>,</w:t>
      </w:r>
      <w:r w:rsidR="00DC436B">
        <w:rPr>
          <w:rFonts w:asciiTheme="minorHAnsi" w:hAnsiTheme="minorHAnsi" w:cstheme="minorHAnsi"/>
          <w:sz w:val="24"/>
          <w:szCs w:val="24"/>
        </w:rPr>
        <w:t xml:space="preserve"> in the minutes it stated no traffic to come through Eye.</w:t>
      </w:r>
    </w:p>
    <w:p w14:paraId="1820AEE5" w14:textId="77777777" w:rsidR="00E86A36" w:rsidRDefault="00E86A36" w:rsidP="00E86A36">
      <w:pPr>
        <w:pStyle w:val="ListParagraph"/>
        <w:ind w:left="0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38E250C6" w14:textId="1E98D759" w:rsidR="00E86A36" w:rsidRDefault="00E86A36" w:rsidP="00DC436B">
      <w:pPr>
        <w:pStyle w:val="ListParagraph"/>
        <w:numPr>
          <w:ilvl w:val="0"/>
          <w:numId w:val="2"/>
        </w:numPr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Eye Neighbourhood Plan – update</w:t>
      </w:r>
    </w:p>
    <w:p w14:paraId="7AC6257B" w14:textId="6E85515C" w:rsidR="00DC436B" w:rsidRDefault="004F5CF5" w:rsidP="00DC436B">
      <w:pPr>
        <w:pStyle w:val="ListParagraph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Cllr. </w:t>
      </w:r>
      <w:r w:rsidR="00DC436B">
        <w:rPr>
          <w:rFonts w:asciiTheme="minorHAnsi" w:hAnsiTheme="minorHAnsi" w:cstheme="minorHAnsi"/>
          <w:sz w:val="24"/>
          <w:szCs w:val="24"/>
        </w:rPr>
        <w:t>B</w:t>
      </w:r>
      <w:r>
        <w:rPr>
          <w:rFonts w:asciiTheme="minorHAnsi" w:hAnsiTheme="minorHAnsi" w:cstheme="minorHAnsi"/>
          <w:sz w:val="24"/>
          <w:szCs w:val="24"/>
        </w:rPr>
        <w:t>randon</w:t>
      </w:r>
      <w:r w:rsidR="00DC436B">
        <w:rPr>
          <w:rFonts w:asciiTheme="minorHAnsi" w:hAnsiTheme="minorHAnsi" w:cstheme="minorHAnsi"/>
          <w:sz w:val="24"/>
          <w:szCs w:val="24"/>
        </w:rPr>
        <w:t xml:space="preserve"> and </w:t>
      </w:r>
      <w:r>
        <w:rPr>
          <w:rFonts w:asciiTheme="minorHAnsi" w:hAnsiTheme="minorHAnsi" w:cstheme="minorHAnsi"/>
          <w:sz w:val="24"/>
          <w:szCs w:val="24"/>
        </w:rPr>
        <w:t xml:space="preserve">the </w:t>
      </w:r>
      <w:r w:rsidR="00DC436B">
        <w:rPr>
          <w:rFonts w:asciiTheme="minorHAnsi" w:hAnsiTheme="minorHAnsi" w:cstheme="minorHAnsi"/>
          <w:sz w:val="24"/>
          <w:szCs w:val="24"/>
        </w:rPr>
        <w:t>T</w:t>
      </w:r>
      <w:r>
        <w:rPr>
          <w:rFonts w:asciiTheme="minorHAnsi" w:hAnsiTheme="minorHAnsi" w:cstheme="minorHAnsi"/>
          <w:sz w:val="24"/>
          <w:szCs w:val="24"/>
        </w:rPr>
        <w:t xml:space="preserve">own </w:t>
      </w:r>
      <w:r w:rsidR="00DC436B">
        <w:rPr>
          <w:rFonts w:asciiTheme="minorHAnsi" w:hAnsiTheme="minorHAnsi" w:cstheme="minorHAnsi"/>
          <w:sz w:val="24"/>
          <w:szCs w:val="24"/>
        </w:rPr>
        <w:t>C</w:t>
      </w:r>
      <w:r>
        <w:rPr>
          <w:rFonts w:asciiTheme="minorHAnsi" w:hAnsiTheme="minorHAnsi" w:cstheme="minorHAnsi"/>
          <w:sz w:val="24"/>
          <w:szCs w:val="24"/>
        </w:rPr>
        <w:t>lerk</w:t>
      </w:r>
      <w:r w:rsidR="00DC436B">
        <w:rPr>
          <w:rFonts w:asciiTheme="minorHAnsi" w:hAnsiTheme="minorHAnsi" w:cstheme="minorHAnsi"/>
          <w:sz w:val="24"/>
          <w:szCs w:val="24"/>
        </w:rPr>
        <w:t xml:space="preserve"> attended a meeting with MSDC regarding their Local Plan. </w:t>
      </w:r>
      <w:r>
        <w:rPr>
          <w:rFonts w:asciiTheme="minorHAnsi" w:hAnsiTheme="minorHAnsi" w:cstheme="minorHAnsi"/>
          <w:sz w:val="24"/>
          <w:szCs w:val="24"/>
        </w:rPr>
        <w:t xml:space="preserve">Cllr. </w:t>
      </w:r>
      <w:r w:rsidR="00DC436B">
        <w:rPr>
          <w:rFonts w:asciiTheme="minorHAnsi" w:hAnsiTheme="minorHAnsi" w:cstheme="minorHAnsi"/>
          <w:sz w:val="24"/>
          <w:szCs w:val="24"/>
        </w:rPr>
        <w:t>B</w:t>
      </w:r>
      <w:r>
        <w:rPr>
          <w:rFonts w:asciiTheme="minorHAnsi" w:hAnsiTheme="minorHAnsi" w:cstheme="minorHAnsi"/>
          <w:sz w:val="24"/>
          <w:szCs w:val="24"/>
        </w:rPr>
        <w:t>randon</w:t>
      </w:r>
      <w:r w:rsidR="00DC436B">
        <w:rPr>
          <w:rFonts w:asciiTheme="minorHAnsi" w:hAnsiTheme="minorHAnsi" w:cstheme="minorHAnsi"/>
          <w:sz w:val="24"/>
          <w:szCs w:val="24"/>
        </w:rPr>
        <w:t xml:space="preserve"> mentioned about the accommodation issues </w:t>
      </w:r>
      <w:r>
        <w:rPr>
          <w:rFonts w:asciiTheme="minorHAnsi" w:hAnsiTheme="minorHAnsi" w:cstheme="minorHAnsi"/>
          <w:sz w:val="24"/>
          <w:szCs w:val="24"/>
        </w:rPr>
        <w:t xml:space="preserve">faced </w:t>
      </w:r>
      <w:r w:rsidR="00DC436B">
        <w:rPr>
          <w:rFonts w:asciiTheme="minorHAnsi" w:hAnsiTheme="minorHAnsi" w:cstheme="minorHAnsi"/>
          <w:sz w:val="24"/>
          <w:szCs w:val="24"/>
        </w:rPr>
        <w:t>for migrant workers there is nothing stated on how this should be supported.</w:t>
      </w:r>
    </w:p>
    <w:p w14:paraId="5D417DA4" w14:textId="77777777" w:rsidR="00E86A36" w:rsidRDefault="00E86A36" w:rsidP="00E86A36">
      <w:pPr>
        <w:pStyle w:val="ListParagraph"/>
        <w:ind w:left="0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347DE1E2" w14:textId="0076A5D0" w:rsidR="00E86A36" w:rsidRDefault="00E86A36" w:rsidP="00DC436B">
      <w:pPr>
        <w:pStyle w:val="ListParagraph"/>
        <w:numPr>
          <w:ilvl w:val="0"/>
          <w:numId w:val="2"/>
        </w:numPr>
        <w:textAlignment w:val="baseline"/>
        <w:rPr>
          <w:rFonts w:asciiTheme="minorHAnsi" w:hAnsiTheme="minorHAnsi" w:cstheme="minorHAnsi"/>
          <w:sz w:val="24"/>
          <w:szCs w:val="24"/>
        </w:rPr>
      </w:pPr>
      <w:r w:rsidRPr="003A5A09">
        <w:rPr>
          <w:rFonts w:asciiTheme="minorHAnsi" w:hAnsiTheme="minorHAnsi" w:cstheme="minorHAnsi"/>
          <w:sz w:val="24"/>
          <w:szCs w:val="24"/>
        </w:rPr>
        <w:t>Consideration of any planning applications or decisions received since the agenda was prepared.</w:t>
      </w:r>
      <w:r w:rsidRPr="0057271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72BA571" w14:textId="6675E1EE" w:rsidR="00DC436B" w:rsidRPr="0054585C" w:rsidRDefault="00130C35" w:rsidP="00DC436B">
      <w:pPr>
        <w:pStyle w:val="ListParagraph"/>
        <w:numPr>
          <w:ilvl w:val="0"/>
          <w:numId w:val="21"/>
        </w:numPr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Need to elect a chair etc for Sept meeting.</w:t>
      </w:r>
    </w:p>
    <w:p w14:paraId="5C4F64C1" w14:textId="77777777" w:rsidR="00E86A36" w:rsidRDefault="00E86A36" w:rsidP="00E86A36">
      <w:pPr>
        <w:pStyle w:val="ListParagraph"/>
        <w:ind w:left="284" w:hanging="284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6CD92F28" w14:textId="0CC1122E" w:rsidR="00E86A36" w:rsidRDefault="00E86A36" w:rsidP="00DC436B">
      <w:pPr>
        <w:pStyle w:val="ListParagraph"/>
        <w:numPr>
          <w:ilvl w:val="0"/>
          <w:numId w:val="2"/>
        </w:numPr>
        <w:textAlignment w:val="baseline"/>
        <w:rPr>
          <w:rFonts w:asciiTheme="minorHAnsi" w:hAnsiTheme="minorHAnsi" w:cstheme="minorHAnsi"/>
          <w:sz w:val="24"/>
          <w:szCs w:val="24"/>
        </w:rPr>
      </w:pPr>
      <w:r w:rsidRPr="003A5A09">
        <w:rPr>
          <w:rFonts w:asciiTheme="minorHAnsi" w:hAnsiTheme="minorHAnsi" w:cstheme="minorHAnsi"/>
          <w:sz w:val="24"/>
          <w:szCs w:val="24"/>
        </w:rPr>
        <w:t xml:space="preserve">Next meeting Monday, </w:t>
      </w:r>
      <w:r>
        <w:rPr>
          <w:rFonts w:asciiTheme="minorHAnsi" w:hAnsiTheme="minorHAnsi" w:cstheme="minorHAnsi"/>
          <w:sz w:val="24"/>
          <w:szCs w:val="24"/>
        </w:rPr>
        <w:t>14</w:t>
      </w:r>
      <w:r w:rsidRPr="00757BFC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>
        <w:rPr>
          <w:rFonts w:asciiTheme="minorHAnsi" w:hAnsiTheme="minorHAnsi" w:cstheme="minorHAnsi"/>
          <w:sz w:val="24"/>
          <w:szCs w:val="24"/>
        </w:rPr>
        <w:t xml:space="preserve"> September </w:t>
      </w:r>
      <w:r w:rsidRPr="003A5A09">
        <w:rPr>
          <w:rFonts w:asciiTheme="minorHAnsi" w:hAnsiTheme="minorHAnsi" w:cstheme="minorHAnsi"/>
          <w:sz w:val="24"/>
          <w:szCs w:val="24"/>
        </w:rPr>
        <w:t>2026 @ 6:30pm.</w:t>
      </w:r>
    </w:p>
    <w:p w14:paraId="55C8BB6D" w14:textId="77777777" w:rsidR="00DC436B" w:rsidRDefault="00DC436B" w:rsidP="00E86A36">
      <w:pPr>
        <w:textAlignment w:val="baseline"/>
        <w:rPr>
          <w:rFonts w:asciiTheme="minorHAnsi" w:hAnsiTheme="minorHAnsi" w:cstheme="minorHAnsi"/>
          <w:b/>
          <w:bCs/>
          <w:sz w:val="24"/>
          <w:szCs w:val="24"/>
        </w:rPr>
      </w:pPr>
    </w:p>
    <w:p w14:paraId="266C8B16" w14:textId="688EC82A" w:rsidR="00C32F44" w:rsidRPr="00367759" w:rsidRDefault="00DC436B" w:rsidP="00E86A36">
      <w:pPr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</w:t>
      </w:r>
      <w:r w:rsidR="00E86A36">
        <w:rPr>
          <w:rFonts w:asciiTheme="minorHAnsi" w:hAnsiTheme="minorHAnsi" w:cstheme="minorHAnsi"/>
          <w:b/>
          <w:bCs/>
          <w:sz w:val="24"/>
          <w:szCs w:val="24"/>
        </w:rPr>
        <w:t xml:space="preserve">13. </w:t>
      </w:r>
      <w:r w:rsidR="00E86A36" w:rsidRPr="003A5A09">
        <w:rPr>
          <w:rFonts w:asciiTheme="minorHAnsi" w:hAnsiTheme="minorHAnsi" w:cstheme="minorHAnsi"/>
          <w:b/>
          <w:bCs/>
          <w:sz w:val="24"/>
          <w:szCs w:val="24"/>
        </w:rPr>
        <w:t>Meeting close</w:t>
      </w:r>
      <w:r>
        <w:rPr>
          <w:rFonts w:asciiTheme="minorHAnsi" w:hAnsiTheme="minorHAnsi" w:cstheme="minorHAnsi"/>
          <w:b/>
          <w:bCs/>
          <w:sz w:val="24"/>
          <w:szCs w:val="24"/>
        </w:rPr>
        <w:t>d at 7pm</w:t>
      </w:r>
    </w:p>
    <w:p w14:paraId="18296246" w14:textId="77777777" w:rsidR="00F2341E" w:rsidRDefault="00F2341E" w:rsidP="005B7414">
      <w:pPr>
        <w:pBdr>
          <w:top w:val="nil"/>
          <w:left w:val="nil"/>
          <w:bottom w:val="nil"/>
          <w:right w:val="nil"/>
          <w:between w:val="nil"/>
          <w:bar w:val="nil"/>
        </w:pBdr>
      </w:pPr>
    </w:p>
    <w:sectPr w:rsidR="00F2341E" w:rsidSect="00792E9F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27AE7" w14:textId="77777777" w:rsidR="002224C3" w:rsidRDefault="002224C3" w:rsidP="00792E9F">
      <w:r>
        <w:separator/>
      </w:r>
    </w:p>
  </w:endnote>
  <w:endnote w:type="continuationSeparator" w:id="0">
    <w:p w14:paraId="6248423C" w14:textId="77777777" w:rsidR="002224C3" w:rsidRDefault="002224C3" w:rsidP="00792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A5B07" w14:textId="77777777" w:rsidR="002224C3" w:rsidRDefault="002224C3" w:rsidP="00792E9F">
      <w:r>
        <w:separator/>
      </w:r>
    </w:p>
  </w:footnote>
  <w:footnote w:type="continuationSeparator" w:id="0">
    <w:p w14:paraId="510F684B" w14:textId="77777777" w:rsidR="002224C3" w:rsidRDefault="002224C3" w:rsidP="00792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Content>
      <w:p w14:paraId="3BFD7978" w14:textId="77777777" w:rsidR="00792E9F" w:rsidRDefault="00792E9F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71F3ED0A" w14:textId="77777777" w:rsidR="00792E9F" w:rsidRDefault="00792E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E0365"/>
    <w:multiLevelType w:val="multilevel"/>
    <w:tmpl w:val="C6C62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54AEC"/>
    <w:multiLevelType w:val="multilevel"/>
    <w:tmpl w:val="F7702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CA2CDC"/>
    <w:multiLevelType w:val="multilevel"/>
    <w:tmpl w:val="6FCC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E5B18"/>
    <w:multiLevelType w:val="hybridMultilevel"/>
    <w:tmpl w:val="ABDEF382"/>
    <w:lvl w:ilvl="0" w:tplc="61C4FB04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color w:val="154456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B7146"/>
    <w:multiLevelType w:val="multilevel"/>
    <w:tmpl w:val="CA6C4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814D1E"/>
    <w:multiLevelType w:val="hybridMultilevel"/>
    <w:tmpl w:val="F124918E"/>
    <w:lvl w:ilvl="0" w:tplc="77F6805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9567E"/>
    <w:multiLevelType w:val="multilevel"/>
    <w:tmpl w:val="DF22D7E0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29793311"/>
    <w:multiLevelType w:val="hybridMultilevel"/>
    <w:tmpl w:val="1E20360E"/>
    <w:lvl w:ilvl="0" w:tplc="21B21BD4">
      <w:start w:val="12"/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844EC8"/>
    <w:multiLevelType w:val="hybridMultilevel"/>
    <w:tmpl w:val="39DC2228"/>
    <w:lvl w:ilvl="0" w:tplc="DCFA257C">
      <w:start w:val="1"/>
      <w:numFmt w:val="lowerLetter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FF57473"/>
    <w:multiLevelType w:val="multilevel"/>
    <w:tmpl w:val="50AAD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DE4B3A"/>
    <w:multiLevelType w:val="hybridMultilevel"/>
    <w:tmpl w:val="A2FC3066"/>
    <w:lvl w:ilvl="0" w:tplc="2C7E24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105A1A"/>
    <w:multiLevelType w:val="multilevel"/>
    <w:tmpl w:val="B0BE1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8F21BC"/>
    <w:multiLevelType w:val="multilevel"/>
    <w:tmpl w:val="9F9EF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103210"/>
    <w:multiLevelType w:val="multilevel"/>
    <w:tmpl w:val="92986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886520"/>
    <w:multiLevelType w:val="hybridMultilevel"/>
    <w:tmpl w:val="7B54A9FE"/>
    <w:lvl w:ilvl="0" w:tplc="1668E55C">
      <w:start w:val="15"/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940BA8"/>
    <w:multiLevelType w:val="multilevel"/>
    <w:tmpl w:val="BAA2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FA2FEF"/>
    <w:multiLevelType w:val="multilevel"/>
    <w:tmpl w:val="1B62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AF3BDB"/>
    <w:multiLevelType w:val="multilevel"/>
    <w:tmpl w:val="96E67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FD56D7"/>
    <w:multiLevelType w:val="multilevel"/>
    <w:tmpl w:val="914C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C51051"/>
    <w:multiLevelType w:val="hybridMultilevel"/>
    <w:tmpl w:val="7C2AE674"/>
    <w:lvl w:ilvl="0" w:tplc="9D265596">
      <w:start w:val="1"/>
      <w:numFmt w:val="lowerLetter"/>
      <w:lvlText w:val="%1."/>
      <w:lvlJc w:val="left"/>
      <w:pPr>
        <w:ind w:left="765" w:hanging="360"/>
      </w:pPr>
      <w:rPr>
        <w:rFonts w:hint="default"/>
        <w:sz w:val="21"/>
        <w:szCs w:val="21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78831949"/>
    <w:multiLevelType w:val="hybridMultilevel"/>
    <w:tmpl w:val="C18A3ED0"/>
    <w:lvl w:ilvl="0" w:tplc="20302CB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CF4271"/>
    <w:multiLevelType w:val="multilevel"/>
    <w:tmpl w:val="6BEE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0123854">
    <w:abstractNumId w:val="6"/>
  </w:num>
  <w:num w:numId="2" w16cid:durableId="31469025">
    <w:abstractNumId w:val="10"/>
  </w:num>
  <w:num w:numId="3" w16cid:durableId="1848054224">
    <w:abstractNumId w:val="17"/>
  </w:num>
  <w:num w:numId="4" w16cid:durableId="438646929">
    <w:abstractNumId w:val="18"/>
  </w:num>
  <w:num w:numId="5" w16cid:durableId="1379745980">
    <w:abstractNumId w:val="16"/>
  </w:num>
  <w:num w:numId="6" w16cid:durableId="758139746">
    <w:abstractNumId w:val="11"/>
  </w:num>
  <w:num w:numId="7" w16cid:durableId="606812711">
    <w:abstractNumId w:val="12"/>
  </w:num>
  <w:num w:numId="8" w16cid:durableId="512454570">
    <w:abstractNumId w:val="2"/>
  </w:num>
  <w:num w:numId="9" w16cid:durableId="758989508">
    <w:abstractNumId w:val="1"/>
  </w:num>
  <w:num w:numId="10" w16cid:durableId="194081847">
    <w:abstractNumId w:val="4"/>
  </w:num>
  <w:num w:numId="11" w16cid:durableId="806780925">
    <w:abstractNumId w:val="9"/>
  </w:num>
  <w:num w:numId="12" w16cid:durableId="1724136990">
    <w:abstractNumId w:val="13"/>
  </w:num>
  <w:num w:numId="13" w16cid:durableId="1026633949">
    <w:abstractNumId w:val="0"/>
  </w:num>
  <w:num w:numId="14" w16cid:durableId="1009798565">
    <w:abstractNumId w:val="21"/>
  </w:num>
  <w:num w:numId="15" w16cid:durableId="1915236190">
    <w:abstractNumId w:val="15"/>
  </w:num>
  <w:num w:numId="16" w16cid:durableId="1850023404">
    <w:abstractNumId w:val="20"/>
  </w:num>
  <w:num w:numId="17" w16cid:durableId="834222288">
    <w:abstractNumId w:val="3"/>
  </w:num>
  <w:num w:numId="18" w16cid:durableId="1958756415">
    <w:abstractNumId w:val="19"/>
  </w:num>
  <w:num w:numId="19" w16cid:durableId="398479828">
    <w:abstractNumId w:val="5"/>
  </w:num>
  <w:num w:numId="20" w16cid:durableId="628556572">
    <w:abstractNumId w:val="8"/>
  </w:num>
  <w:num w:numId="21" w16cid:durableId="616327081">
    <w:abstractNumId w:val="7"/>
  </w:num>
  <w:num w:numId="22" w16cid:durableId="10687231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38"/>
    <w:rsid w:val="000242CC"/>
    <w:rsid w:val="000321D7"/>
    <w:rsid w:val="00041374"/>
    <w:rsid w:val="00086826"/>
    <w:rsid w:val="00091B14"/>
    <w:rsid w:val="00130C35"/>
    <w:rsid w:val="001A5C30"/>
    <w:rsid w:val="001F4D14"/>
    <w:rsid w:val="001F59B3"/>
    <w:rsid w:val="002224C3"/>
    <w:rsid w:val="00252FA5"/>
    <w:rsid w:val="00272A5F"/>
    <w:rsid w:val="002855AD"/>
    <w:rsid w:val="002C66B2"/>
    <w:rsid w:val="002E0D7E"/>
    <w:rsid w:val="003018A2"/>
    <w:rsid w:val="00313028"/>
    <w:rsid w:val="00325943"/>
    <w:rsid w:val="00343A59"/>
    <w:rsid w:val="00392D22"/>
    <w:rsid w:val="003972B7"/>
    <w:rsid w:val="003A7714"/>
    <w:rsid w:val="003D60AC"/>
    <w:rsid w:val="004211E8"/>
    <w:rsid w:val="00435A6F"/>
    <w:rsid w:val="0045159D"/>
    <w:rsid w:val="00456522"/>
    <w:rsid w:val="004F0633"/>
    <w:rsid w:val="004F12F7"/>
    <w:rsid w:val="004F2000"/>
    <w:rsid w:val="004F5CF5"/>
    <w:rsid w:val="0051640E"/>
    <w:rsid w:val="00550038"/>
    <w:rsid w:val="00574E84"/>
    <w:rsid w:val="00593229"/>
    <w:rsid w:val="005A57EE"/>
    <w:rsid w:val="005B7414"/>
    <w:rsid w:val="005E1B8D"/>
    <w:rsid w:val="006035BB"/>
    <w:rsid w:val="00604C8F"/>
    <w:rsid w:val="0061294C"/>
    <w:rsid w:val="006256E1"/>
    <w:rsid w:val="0063325C"/>
    <w:rsid w:val="006349A3"/>
    <w:rsid w:val="00663590"/>
    <w:rsid w:val="00670C47"/>
    <w:rsid w:val="00673BBC"/>
    <w:rsid w:val="006B2972"/>
    <w:rsid w:val="006D1D85"/>
    <w:rsid w:val="006D2F04"/>
    <w:rsid w:val="006F203A"/>
    <w:rsid w:val="00711FAE"/>
    <w:rsid w:val="00737E6E"/>
    <w:rsid w:val="00772DED"/>
    <w:rsid w:val="00777EA3"/>
    <w:rsid w:val="00792E9F"/>
    <w:rsid w:val="007D44FF"/>
    <w:rsid w:val="007E4DE5"/>
    <w:rsid w:val="007F00E5"/>
    <w:rsid w:val="00811F15"/>
    <w:rsid w:val="0087331B"/>
    <w:rsid w:val="008C5850"/>
    <w:rsid w:val="008F255D"/>
    <w:rsid w:val="00905456"/>
    <w:rsid w:val="00922194"/>
    <w:rsid w:val="009378DE"/>
    <w:rsid w:val="009509B7"/>
    <w:rsid w:val="00973F58"/>
    <w:rsid w:val="0098646C"/>
    <w:rsid w:val="009A34B9"/>
    <w:rsid w:val="009A5460"/>
    <w:rsid w:val="009A6E92"/>
    <w:rsid w:val="009B2D6C"/>
    <w:rsid w:val="009E26A2"/>
    <w:rsid w:val="00A423A5"/>
    <w:rsid w:val="00A42745"/>
    <w:rsid w:val="00A75BEB"/>
    <w:rsid w:val="00A954B8"/>
    <w:rsid w:val="00AA1B6E"/>
    <w:rsid w:val="00AA5137"/>
    <w:rsid w:val="00AA5749"/>
    <w:rsid w:val="00AB7E38"/>
    <w:rsid w:val="00AE3856"/>
    <w:rsid w:val="00AE5DA3"/>
    <w:rsid w:val="00B11828"/>
    <w:rsid w:val="00B7017F"/>
    <w:rsid w:val="00BA608A"/>
    <w:rsid w:val="00BD1131"/>
    <w:rsid w:val="00BF6B7A"/>
    <w:rsid w:val="00C04B98"/>
    <w:rsid w:val="00C0645D"/>
    <w:rsid w:val="00C252F0"/>
    <w:rsid w:val="00C32F44"/>
    <w:rsid w:val="00C379E1"/>
    <w:rsid w:val="00C92A51"/>
    <w:rsid w:val="00C96152"/>
    <w:rsid w:val="00CE34BC"/>
    <w:rsid w:val="00CE45A1"/>
    <w:rsid w:val="00CE506E"/>
    <w:rsid w:val="00D0020E"/>
    <w:rsid w:val="00D22B28"/>
    <w:rsid w:val="00D37624"/>
    <w:rsid w:val="00D65F25"/>
    <w:rsid w:val="00D914CD"/>
    <w:rsid w:val="00DC436B"/>
    <w:rsid w:val="00DE0219"/>
    <w:rsid w:val="00DE1953"/>
    <w:rsid w:val="00DF381F"/>
    <w:rsid w:val="00E23A19"/>
    <w:rsid w:val="00E432DD"/>
    <w:rsid w:val="00E4502B"/>
    <w:rsid w:val="00E567C3"/>
    <w:rsid w:val="00E85420"/>
    <w:rsid w:val="00E86A36"/>
    <w:rsid w:val="00EA2D74"/>
    <w:rsid w:val="00EB5BE0"/>
    <w:rsid w:val="00F06F1F"/>
    <w:rsid w:val="00F07B7B"/>
    <w:rsid w:val="00F1055E"/>
    <w:rsid w:val="00F2341E"/>
    <w:rsid w:val="00F24579"/>
    <w:rsid w:val="00F35CD6"/>
    <w:rsid w:val="00F42E54"/>
    <w:rsid w:val="00F44C9C"/>
    <w:rsid w:val="00F546A0"/>
    <w:rsid w:val="00F63D34"/>
    <w:rsid w:val="00F72B84"/>
    <w:rsid w:val="00F83B78"/>
    <w:rsid w:val="00F975CB"/>
    <w:rsid w:val="00FC35B7"/>
    <w:rsid w:val="00FC481E"/>
    <w:rsid w:val="00FD22C5"/>
    <w:rsid w:val="00FD2D12"/>
    <w:rsid w:val="00FF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6C194"/>
  <w15:chartTrackingRefBased/>
  <w15:docId w15:val="{CA5FCB7B-74B6-4E2A-A1F7-F889EDA1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E38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7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E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E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E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E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E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E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E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E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E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E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E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E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E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E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E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E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E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E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E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E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E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E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E38"/>
    <w:rPr>
      <w:b/>
      <w:bCs/>
      <w:smallCaps/>
      <w:color w:val="0F4761" w:themeColor="accent1" w:themeShade="BF"/>
      <w:spacing w:val="5"/>
    </w:rPr>
  </w:style>
  <w:style w:type="character" w:customStyle="1" w:styleId="description">
    <w:name w:val="description"/>
    <w:basedOn w:val="DefaultParagraphFont"/>
    <w:rsid w:val="00AB7E38"/>
  </w:style>
  <w:style w:type="character" w:customStyle="1" w:styleId="divider2">
    <w:name w:val="divider2"/>
    <w:basedOn w:val="DefaultParagraphFont"/>
    <w:rsid w:val="00AB7E38"/>
  </w:style>
  <w:style w:type="character" w:customStyle="1" w:styleId="address">
    <w:name w:val="address"/>
    <w:basedOn w:val="DefaultParagraphFont"/>
    <w:rsid w:val="00AB7E38"/>
  </w:style>
  <w:style w:type="character" w:styleId="Hyperlink">
    <w:name w:val="Hyperlink"/>
    <w:uiPriority w:val="99"/>
    <w:unhideWhenUsed/>
    <w:rsid w:val="00AB7E38"/>
    <w:rPr>
      <w:color w:val="0000FF"/>
      <w:u w:val="single"/>
    </w:rPr>
  </w:style>
  <w:style w:type="character" w:customStyle="1" w:styleId="casenumber">
    <w:name w:val="casenumber"/>
    <w:basedOn w:val="DefaultParagraphFont"/>
    <w:rsid w:val="00AB7E38"/>
  </w:style>
  <w:style w:type="character" w:customStyle="1" w:styleId="divider1">
    <w:name w:val="divider1"/>
    <w:basedOn w:val="DefaultParagraphFont"/>
    <w:rsid w:val="00AB7E38"/>
  </w:style>
  <w:style w:type="paragraph" w:styleId="Header">
    <w:name w:val="header"/>
    <w:basedOn w:val="Normal"/>
    <w:link w:val="HeaderChar"/>
    <w:uiPriority w:val="99"/>
    <w:unhideWhenUsed/>
    <w:rsid w:val="00792E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E9F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92E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E9F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badge-decided">
    <w:name w:val="badge-decided"/>
    <w:basedOn w:val="DefaultParagraphFont"/>
    <w:rsid w:val="004F0633"/>
  </w:style>
  <w:style w:type="character" w:styleId="Strong">
    <w:name w:val="Strong"/>
    <w:uiPriority w:val="22"/>
    <w:qFormat/>
    <w:rsid w:val="00C32F44"/>
    <w:rPr>
      <w:b/>
      <w:bCs/>
    </w:rPr>
  </w:style>
  <w:style w:type="paragraph" w:customStyle="1" w:styleId="metainfo">
    <w:name w:val="metainfo"/>
    <w:basedOn w:val="Normal"/>
    <w:rsid w:val="00C32F4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C32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.baberghmidsuffolk.gov.uk/online-application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Salazar</dc:creator>
  <cp:keywords/>
  <dc:description/>
  <cp:lastModifiedBy>Eye Town Clerk</cp:lastModifiedBy>
  <cp:revision>8</cp:revision>
  <cp:lastPrinted>2026-04-13T12:52:00Z</cp:lastPrinted>
  <dcterms:created xsi:type="dcterms:W3CDTF">2026-07-13T16:10:00Z</dcterms:created>
  <dcterms:modified xsi:type="dcterms:W3CDTF">2026-09-09T15:11:00Z</dcterms:modified>
</cp:coreProperties>
</file>