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131" w14:textId="52FCC88A" w:rsidR="00E97517" w:rsidRDefault="0046279C" w:rsidP="0046279C">
      <w:pPr>
        <w:pStyle w:val="NoSpacing"/>
        <w:jc w:val="center"/>
        <w:rPr>
          <w:b/>
          <w:u w:val="single"/>
        </w:rPr>
      </w:pPr>
      <w:bookmarkStart w:id="0" w:name="_Hlk504643552"/>
      <w:r w:rsidRPr="005F2F70">
        <w:rPr>
          <w:noProof/>
        </w:rPr>
        <w:drawing>
          <wp:inline distT="0" distB="0" distL="0" distR="0" wp14:anchorId="46A62E06" wp14:editId="3F10F98A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17FB9" w14:textId="77777777" w:rsidR="00E97517" w:rsidRDefault="00E97517" w:rsidP="002D0CE9">
      <w:pPr>
        <w:pStyle w:val="NoSpacing"/>
        <w:rPr>
          <w:b/>
          <w:u w:val="single"/>
        </w:rPr>
      </w:pPr>
    </w:p>
    <w:p w14:paraId="69E84E01" w14:textId="0ED31DFA" w:rsidR="007A5F65" w:rsidRDefault="007A5F65" w:rsidP="007A5F6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1" w:name="_Hlk170995783"/>
      <w:r w:rsidRPr="002123B6">
        <w:rPr>
          <w:b/>
          <w:bCs/>
          <w:color w:val="000000" w:themeColor="text1"/>
          <w:sz w:val="24"/>
          <w:szCs w:val="24"/>
        </w:rPr>
        <w:t>MINUTES FOR TH</w:t>
      </w:r>
      <w:r>
        <w:rPr>
          <w:b/>
          <w:bCs/>
          <w:color w:val="000000" w:themeColor="text1"/>
          <w:sz w:val="24"/>
          <w:szCs w:val="24"/>
        </w:rPr>
        <w:t xml:space="preserve">E TOWN COUNCIL </w:t>
      </w:r>
      <w:r w:rsidRPr="002123B6">
        <w:rPr>
          <w:b/>
          <w:bCs/>
          <w:color w:val="000000" w:themeColor="text1"/>
          <w:sz w:val="24"/>
          <w:szCs w:val="24"/>
        </w:rPr>
        <w:t xml:space="preserve">MEETING OF </w:t>
      </w:r>
      <w:r w:rsidR="008E264C">
        <w:rPr>
          <w:b/>
          <w:bCs/>
          <w:color w:val="000000" w:themeColor="text1"/>
          <w:sz w:val="24"/>
          <w:szCs w:val="24"/>
        </w:rPr>
        <w:t>THE ENVIRONMENT COMMITTEE</w:t>
      </w:r>
      <w:r w:rsidRPr="002123B6">
        <w:rPr>
          <w:b/>
          <w:bCs/>
          <w:color w:val="000000" w:themeColor="text1"/>
          <w:sz w:val="24"/>
          <w:szCs w:val="24"/>
        </w:rPr>
        <w:t xml:space="preserve"> held in the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8E264C">
        <w:rPr>
          <w:b/>
          <w:bCs/>
          <w:color w:val="000000" w:themeColor="text1"/>
          <w:sz w:val="24"/>
          <w:szCs w:val="24"/>
        </w:rPr>
        <w:t>Council Chamber</w:t>
      </w:r>
      <w:r w:rsidRPr="002123B6">
        <w:rPr>
          <w:b/>
          <w:bCs/>
          <w:color w:val="000000" w:themeColor="text1"/>
          <w:sz w:val="24"/>
          <w:szCs w:val="24"/>
        </w:rPr>
        <w:t>, Eye Town Hall,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2123B6">
        <w:rPr>
          <w:b/>
          <w:bCs/>
          <w:color w:val="000000" w:themeColor="text1"/>
          <w:sz w:val="24"/>
          <w:szCs w:val="24"/>
        </w:rPr>
        <w:t xml:space="preserve">on </w:t>
      </w:r>
      <w:r>
        <w:rPr>
          <w:b/>
          <w:bCs/>
          <w:color w:val="000000" w:themeColor="text1"/>
          <w:sz w:val="24"/>
          <w:szCs w:val="24"/>
        </w:rPr>
        <w:t xml:space="preserve">Tuesday </w:t>
      </w:r>
      <w:r w:rsidR="009B6552">
        <w:rPr>
          <w:b/>
          <w:bCs/>
          <w:color w:val="000000" w:themeColor="text1"/>
          <w:sz w:val="24"/>
          <w:szCs w:val="24"/>
        </w:rPr>
        <w:t>4</w:t>
      </w:r>
      <w:r w:rsidR="009B6552" w:rsidRPr="009B6552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="009B6552">
        <w:rPr>
          <w:b/>
          <w:bCs/>
          <w:color w:val="000000" w:themeColor="text1"/>
          <w:sz w:val="24"/>
          <w:szCs w:val="24"/>
        </w:rPr>
        <w:t xml:space="preserve"> February</w:t>
      </w:r>
      <w:r>
        <w:rPr>
          <w:b/>
          <w:bCs/>
          <w:color w:val="000000" w:themeColor="text1"/>
          <w:sz w:val="24"/>
          <w:szCs w:val="24"/>
        </w:rPr>
        <w:t xml:space="preserve"> 202</w:t>
      </w:r>
      <w:r w:rsidR="009B6552">
        <w:rPr>
          <w:b/>
          <w:bCs/>
          <w:color w:val="000000" w:themeColor="text1"/>
          <w:sz w:val="24"/>
          <w:szCs w:val="24"/>
        </w:rPr>
        <w:t>5</w:t>
      </w:r>
      <w:r w:rsidRPr="002123B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at 7.00</w:t>
      </w:r>
      <w:r w:rsidRPr="002123B6">
        <w:rPr>
          <w:b/>
          <w:bCs/>
          <w:color w:val="000000" w:themeColor="text1"/>
          <w:sz w:val="24"/>
          <w:szCs w:val="24"/>
        </w:rPr>
        <w:t>pm</w:t>
      </w:r>
    </w:p>
    <w:bookmarkEnd w:id="1"/>
    <w:p w14:paraId="779B94A5" w14:textId="77777777" w:rsidR="00B57B16" w:rsidRDefault="00B57B16" w:rsidP="002D0CE9">
      <w:pPr>
        <w:pStyle w:val="NoSpacing"/>
      </w:pPr>
    </w:p>
    <w:p w14:paraId="42162B77" w14:textId="2120DE52" w:rsidR="00B57B16" w:rsidRPr="00BA3F49" w:rsidRDefault="00B57B16" w:rsidP="002D0CE9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BA3F49">
        <w:rPr>
          <w:rFonts w:asciiTheme="minorHAnsi" w:hAnsiTheme="minorHAnsi" w:cstheme="minorHAnsi"/>
          <w:b/>
          <w:color w:val="000000" w:themeColor="text1"/>
        </w:rPr>
        <w:t xml:space="preserve">In attendance: </w:t>
      </w:r>
      <w:r w:rsidRPr="00BA3F49">
        <w:rPr>
          <w:rFonts w:asciiTheme="minorHAnsi" w:hAnsiTheme="minorHAnsi" w:cstheme="minorHAnsi"/>
          <w:color w:val="000000" w:themeColor="text1"/>
        </w:rPr>
        <w:t>Cllrs</w:t>
      </w:r>
      <w:r w:rsidR="006F5AA3" w:rsidRPr="00BA3F49">
        <w:rPr>
          <w:rFonts w:asciiTheme="minorHAnsi" w:hAnsiTheme="minorHAnsi" w:cstheme="minorHAnsi"/>
          <w:color w:val="000000" w:themeColor="text1"/>
        </w:rPr>
        <w:t>.</w:t>
      </w:r>
      <w:r w:rsidRPr="00BA3F49">
        <w:rPr>
          <w:rFonts w:asciiTheme="minorHAnsi" w:hAnsiTheme="minorHAnsi" w:cstheme="minorHAnsi"/>
          <w:color w:val="000000" w:themeColor="text1"/>
        </w:rPr>
        <w:t xml:space="preserve"> </w:t>
      </w:r>
      <w:r w:rsidR="008C76D2" w:rsidRPr="00BA3F49">
        <w:rPr>
          <w:rFonts w:asciiTheme="minorHAnsi" w:hAnsiTheme="minorHAnsi" w:cstheme="minorHAnsi"/>
          <w:color w:val="000000" w:themeColor="text1"/>
        </w:rPr>
        <w:t>Smith (m)</w:t>
      </w:r>
      <w:r w:rsidR="00C07D0A" w:rsidRPr="00BA3F49">
        <w:rPr>
          <w:rFonts w:asciiTheme="minorHAnsi" w:hAnsiTheme="minorHAnsi" w:cstheme="minorHAnsi"/>
          <w:color w:val="000000" w:themeColor="text1"/>
        </w:rPr>
        <w:t>,</w:t>
      </w:r>
      <w:r w:rsidR="008C76D2" w:rsidRPr="00BA3F49">
        <w:rPr>
          <w:rFonts w:asciiTheme="minorHAnsi" w:hAnsiTheme="minorHAnsi" w:cstheme="minorHAnsi"/>
          <w:color w:val="000000" w:themeColor="text1"/>
        </w:rPr>
        <w:t xml:space="preserve"> Walker (m),</w:t>
      </w:r>
      <w:r w:rsidR="00C07D0A" w:rsidRPr="00BA3F49">
        <w:rPr>
          <w:rFonts w:asciiTheme="minorHAnsi" w:hAnsiTheme="minorHAnsi" w:cstheme="minorHAnsi"/>
          <w:color w:val="000000" w:themeColor="text1"/>
        </w:rPr>
        <w:t xml:space="preserve"> </w:t>
      </w:r>
      <w:r w:rsidR="00A45C4D" w:rsidRPr="00BA3F49">
        <w:rPr>
          <w:rFonts w:asciiTheme="minorHAnsi" w:hAnsiTheme="minorHAnsi" w:cstheme="minorHAnsi"/>
          <w:color w:val="000000" w:themeColor="text1"/>
        </w:rPr>
        <w:t xml:space="preserve">Ager (m), </w:t>
      </w:r>
      <w:r w:rsidR="00C07D0A" w:rsidRPr="00BA3F49">
        <w:rPr>
          <w:rFonts w:asciiTheme="minorHAnsi" w:hAnsiTheme="minorHAnsi" w:cstheme="minorHAnsi"/>
          <w:color w:val="000000" w:themeColor="text1"/>
        </w:rPr>
        <w:t>Brandon,</w:t>
      </w:r>
      <w:r w:rsidR="004256D5" w:rsidRPr="00BA3F49">
        <w:rPr>
          <w:rFonts w:asciiTheme="minorHAnsi" w:hAnsiTheme="minorHAnsi" w:cstheme="minorHAnsi"/>
          <w:color w:val="000000" w:themeColor="text1"/>
        </w:rPr>
        <w:t xml:space="preserve"> Salter</w:t>
      </w:r>
      <w:r w:rsidR="00C07D0A" w:rsidRPr="00BA3F49">
        <w:rPr>
          <w:rFonts w:asciiTheme="minorHAnsi" w:hAnsiTheme="minorHAnsi" w:cstheme="minorHAnsi"/>
          <w:color w:val="000000" w:themeColor="text1"/>
        </w:rPr>
        <w:t xml:space="preserve"> </w:t>
      </w:r>
      <w:r w:rsidR="008C76D2" w:rsidRPr="00BA3F49">
        <w:rPr>
          <w:rFonts w:asciiTheme="minorHAnsi" w:hAnsiTheme="minorHAnsi" w:cstheme="minorHAnsi"/>
          <w:color w:val="000000" w:themeColor="text1"/>
        </w:rPr>
        <w:t xml:space="preserve">and </w:t>
      </w:r>
      <w:r w:rsidR="00B72B9E" w:rsidRPr="00BA3F49">
        <w:rPr>
          <w:rFonts w:asciiTheme="minorHAnsi" w:hAnsiTheme="minorHAnsi" w:cstheme="minorHAnsi"/>
          <w:color w:val="000000" w:themeColor="text1"/>
        </w:rPr>
        <w:t>Rangecroft</w:t>
      </w:r>
      <w:r w:rsidR="001A2827" w:rsidRPr="00BA3F49">
        <w:rPr>
          <w:rFonts w:asciiTheme="minorHAnsi" w:hAnsiTheme="minorHAnsi" w:cstheme="minorHAnsi"/>
          <w:color w:val="000000" w:themeColor="text1"/>
        </w:rPr>
        <w:t>.</w:t>
      </w:r>
    </w:p>
    <w:p w14:paraId="05304CAA" w14:textId="77777777" w:rsidR="001A2827" w:rsidRPr="00BA3F49" w:rsidRDefault="001A2827" w:rsidP="002D0CE9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5997F73C" w14:textId="60DECAAC" w:rsidR="00B57B16" w:rsidRPr="00BA3F49" w:rsidRDefault="00B57B16" w:rsidP="005625DD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BA3F49">
        <w:rPr>
          <w:rFonts w:asciiTheme="minorHAnsi" w:hAnsiTheme="minorHAnsi" w:cstheme="minorHAnsi"/>
          <w:b/>
          <w:color w:val="000000" w:themeColor="text1"/>
        </w:rPr>
        <w:t xml:space="preserve">Also present: </w:t>
      </w:r>
      <w:r w:rsidR="005625DD" w:rsidRPr="00BA3F49">
        <w:rPr>
          <w:rFonts w:asciiTheme="minorHAnsi" w:hAnsiTheme="minorHAnsi" w:cstheme="minorHAnsi"/>
          <w:color w:val="000000" w:themeColor="text1"/>
        </w:rPr>
        <w:t>The Town Clerk</w:t>
      </w:r>
      <w:r w:rsidR="00E73F2E" w:rsidRPr="00BA3F49">
        <w:rPr>
          <w:rFonts w:asciiTheme="minorHAnsi" w:hAnsiTheme="minorHAnsi" w:cstheme="minorHAnsi"/>
          <w:color w:val="000000" w:themeColor="text1"/>
        </w:rPr>
        <w:t xml:space="preserve">, </w:t>
      </w:r>
      <w:r w:rsidR="005625DD" w:rsidRPr="00BA3F49">
        <w:rPr>
          <w:rFonts w:asciiTheme="minorHAnsi" w:hAnsiTheme="minorHAnsi" w:cstheme="minorHAnsi"/>
          <w:color w:val="000000" w:themeColor="text1"/>
        </w:rPr>
        <w:t xml:space="preserve">and </w:t>
      </w:r>
      <w:r w:rsidR="00B72B9E" w:rsidRPr="00BA3F49">
        <w:rPr>
          <w:rFonts w:asciiTheme="minorHAnsi" w:hAnsiTheme="minorHAnsi" w:cstheme="minorHAnsi"/>
          <w:color w:val="000000" w:themeColor="text1"/>
        </w:rPr>
        <w:t>1</w:t>
      </w:r>
      <w:r w:rsidR="005625DD" w:rsidRPr="00BA3F49">
        <w:rPr>
          <w:rFonts w:asciiTheme="minorHAnsi" w:hAnsiTheme="minorHAnsi" w:cstheme="minorHAnsi"/>
          <w:color w:val="000000" w:themeColor="text1"/>
        </w:rPr>
        <w:t xml:space="preserve"> </w:t>
      </w:r>
      <w:r w:rsidR="00C56EE3" w:rsidRPr="00BA3F49">
        <w:rPr>
          <w:rFonts w:asciiTheme="minorHAnsi" w:hAnsiTheme="minorHAnsi" w:cstheme="minorHAnsi"/>
          <w:color w:val="000000" w:themeColor="text1"/>
        </w:rPr>
        <w:t>member of the public</w:t>
      </w:r>
      <w:r w:rsidR="005625DD" w:rsidRPr="00BA3F49">
        <w:rPr>
          <w:rFonts w:asciiTheme="minorHAnsi" w:hAnsiTheme="minorHAnsi" w:cstheme="minorHAnsi"/>
          <w:color w:val="000000" w:themeColor="text1"/>
        </w:rPr>
        <w:t>.</w:t>
      </w:r>
    </w:p>
    <w:p w14:paraId="251C50F1" w14:textId="77777777" w:rsidR="008B72A5" w:rsidRDefault="008B72A5" w:rsidP="002D0CE9">
      <w:pPr>
        <w:pStyle w:val="NoSpacing"/>
        <w:rPr>
          <w:rFonts w:asciiTheme="minorHAnsi" w:hAnsiTheme="minorHAnsi" w:cstheme="minorHAnsi"/>
          <w:color w:val="FF0000"/>
        </w:rPr>
      </w:pPr>
    </w:p>
    <w:p w14:paraId="334D1471" w14:textId="77777777" w:rsidR="009B6552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>
        <w:rPr>
          <w:b/>
          <w:bCs/>
        </w:rPr>
        <w:t>Election of a Chair</w:t>
      </w:r>
    </w:p>
    <w:p w14:paraId="6ACFB62C" w14:textId="5735A5FC" w:rsidR="008C76D2" w:rsidRPr="00BA3F49" w:rsidRDefault="00BA3F49" w:rsidP="008C76D2">
      <w:pPr>
        <w:pStyle w:val="ListParagraph"/>
        <w:ind w:left="426"/>
      </w:pPr>
      <w:r w:rsidRPr="00BA3F49">
        <w:t xml:space="preserve">The Town Clerk asked if there was anyone who wished to stand as Chair, Cllr. </w:t>
      </w:r>
      <w:r w:rsidR="00033945" w:rsidRPr="00BA3F49">
        <w:t>S</w:t>
      </w:r>
      <w:r w:rsidRPr="00BA3F49">
        <w:t>mith</w:t>
      </w:r>
      <w:r w:rsidR="00033945" w:rsidRPr="00BA3F49">
        <w:t xml:space="preserve"> </w:t>
      </w:r>
      <w:r w:rsidRPr="00BA3F49">
        <w:t>stated he would like to stand as Chair, no other councillors came forward.</w:t>
      </w:r>
      <w:r w:rsidR="00033945" w:rsidRPr="00BA3F49">
        <w:t xml:space="preserve"> </w:t>
      </w:r>
      <w:r w:rsidRPr="00BA3F49">
        <w:t xml:space="preserve">Cllr. </w:t>
      </w:r>
      <w:r w:rsidR="00033945" w:rsidRPr="00BA3F49">
        <w:t>A</w:t>
      </w:r>
      <w:r w:rsidRPr="00BA3F49">
        <w:t>ger</w:t>
      </w:r>
      <w:r w:rsidR="00033945" w:rsidRPr="00BA3F49">
        <w:t xml:space="preserve"> proposed and </w:t>
      </w:r>
      <w:r w:rsidRPr="00BA3F49">
        <w:t xml:space="preserve">Cllr. </w:t>
      </w:r>
      <w:r w:rsidR="00033945" w:rsidRPr="00BA3F49">
        <w:t>W</w:t>
      </w:r>
      <w:r w:rsidRPr="00BA3F49">
        <w:t>alker</w:t>
      </w:r>
      <w:r w:rsidR="00033945" w:rsidRPr="00BA3F49">
        <w:t xml:space="preserve"> seconded.</w:t>
      </w:r>
      <w:r w:rsidRPr="00BA3F49">
        <w:t xml:space="preserve"> In favour.</w:t>
      </w:r>
    </w:p>
    <w:p w14:paraId="2F15FAE9" w14:textId="77777777" w:rsidR="009B6552" w:rsidRDefault="009B6552" w:rsidP="009B6552">
      <w:pPr>
        <w:pStyle w:val="ListParagraph"/>
        <w:ind w:left="426"/>
        <w:rPr>
          <w:b/>
          <w:bCs/>
        </w:rPr>
      </w:pPr>
    </w:p>
    <w:p w14:paraId="79477789" w14:textId="77777777" w:rsidR="009B6552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>
        <w:rPr>
          <w:b/>
          <w:bCs/>
        </w:rPr>
        <w:t>Election of a Vice-Chair</w:t>
      </w:r>
    </w:p>
    <w:p w14:paraId="45C1BA21" w14:textId="753AA8D4" w:rsidR="009B6552" w:rsidRPr="00BA3F49" w:rsidRDefault="00BA3F49" w:rsidP="00033945">
      <w:pPr>
        <w:ind w:left="426"/>
      </w:pPr>
      <w:r w:rsidRPr="00BA3F49">
        <w:t>Cllr. Smith</w:t>
      </w:r>
      <w:r w:rsidR="00033945" w:rsidRPr="00BA3F49">
        <w:t xml:space="preserve"> proposed </w:t>
      </w:r>
      <w:r w:rsidRPr="00BA3F49">
        <w:t xml:space="preserve">Cllr. </w:t>
      </w:r>
      <w:r w:rsidR="00033945" w:rsidRPr="00BA3F49">
        <w:t>W</w:t>
      </w:r>
      <w:r w:rsidRPr="00BA3F49">
        <w:t xml:space="preserve">alker, no other councillors came forward, Cllr. </w:t>
      </w:r>
      <w:r w:rsidR="00033945" w:rsidRPr="00BA3F49">
        <w:t>A</w:t>
      </w:r>
      <w:r w:rsidRPr="00BA3F49">
        <w:t>ger</w:t>
      </w:r>
      <w:r w:rsidR="00033945" w:rsidRPr="00BA3F49">
        <w:t xml:space="preserve"> seconded</w:t>
      </w:r>
      <w:r w:rsidRPr="00BA3F49">
        <w:t>. I</w:t>
      </w:r>
      <w:r w:rsidR="00033945" w:rsidRPr="00BA3F49">
        <w:t>n favour.</w:t>
      </w:r>
    </w:p>
    <w:p w14:paraId="340E6B77" w14:textId="77777777" w:rsidR="009B6552" w:rsidRPr="00443A35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Apologies and Approval of Absences</w:t>
      </w:r>
    </w:p>
    <w:p w14:paraId="283D8827" w14:textId="06129B8E" w:rsidR="009B6552" w:rsidRPr="00846BA0" w:rsidRDefault="007B0905" w:rsidP="007B0905">
      <w:pPr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Cllr. Foulger and Gatherer</w:t>
      </w:r>
      <w:r w:rsidR="00BA3F49">
        <w:rPr>
          <w:rFonts w:ascii="Calibri" w:hAnsi="Calibri" w:cs="Calibri"/>
        </w:rPr>
        <w:t xml:space="preserve"> gave apologies</w:t>
      </w:r>
      <w:r>
        <w:rPr>
          <w:rFonts w:ascii="Calibri" w:hAnsi="Calibri" w:cs="Calibri"/>
        </w:rPr>
        <w:t>.</w:t>
      </w:r>
      <w:r w:rsidR="00033945">
        <w:rPr>
          <w:rFonts w:ascii="Calibri" w:hAnsi="Calibri" w:cs="Calibri"/>
        </w:rPr>
        <w:t xml:space="preserve"> Accepted.</w:t>
      </w:r>
    </w:p>
    <w:p w14:paraId="5B9D046D" w14:textId="77777777" w:rsidR="009B6552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Members’ Declarations of Interests and Consideration of Requests for Dispensations</w:t>
      </w:r>
    </w:p>
    <w:p w14:paraId="3E497A46" w14:textId="2234C2A5" w:rsidR="00033945" w:rsidRPr="00BA3F49" w:rsidRDefault="00033945" w:rsidP="00033945">
      <w:pPr>
        <w:pStyle w:val="ListParagraph"/>
        <w:ind w:left="426"/>
      </w:pPr>
      <w:r w:rsidRPr="00BA3F49">
        <w:t>There were none.</w:t>
      </w:r>
    </w:p>
    <w:p w14:paraId="31BFB5A5" w14:textId="77777777" w:rsidR="009B6552" w:rsidRPr="00846BA0" w:rsidRDefault="009B6552" w:rsidP="009B6552">
      <w:pPr>
        <w:pStyle w:val="ListParagraph"/>
        <w:ind w:left="630"/>
        <w:rPr>
          <w:lang w:val="en-GB"/>
        </w:rPr>
      </w:pPr>
    </w:p>
    <w:p w14:paraId="22A851EF" w14:textId="77777777" w:rsidR="009B6552" w:rsidRPr="00443A35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Public questions and community announcements</w:t>
      </w:r>
    </w:p>
    <w:p w14:paraId="2E5C133E" w14:textId="47DAA7B3" w:rsidR="009B6552" w:rsidRPr="00846BA0" w:rsidRDefault="00033945" w:rsidP="00033945">
      <w:pPr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No members present</w:t>
      </w:r>
      <w:r w:rsidR="00BA3F49">
        <w:rPr>
          <w:rFonts w:ascii="Calibri" w:hAnsi="Calibri" w:cs="Calibri"/>
        </w:rPr>
        <w:t xml:space="preserve"> or announcements made.</w:t>
      </w:r>
    </w:p>
    <w:p w14:paraId="1D5B0E10" w14:textId="77777777" w:rsidR="009B6552" w:rsidRPr="00443A35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Meeting closes for public participation</w:t>
      </w:r>
    </w:p>
    <w:p w14:paraId="49373BCD" w14:textId="609DE0F3" w:rsidR="009B6552" w:rsidRPr="00846BA0" w:rsidRDefault="00033945" w:rsidP="00033945">
      <w:pPr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No public present.</w:t>
      </w:r>
    </w:p>
    <w:p w14:paraId="66FE05F5" w14:textId="77777777" w:rsidR="009B6552" w:rsidRPr="00846BA0" w:rsidRDefault="009B6552" w:rsidP="009B6552">
      <w:pPr>
        <w:ind w:firstLine="270"/>
        <w:rPr>
          <w:rFonts w:ascii="Calibri" w:hAnsi="Calibri" w:cs="Calibri"/>
        </w:rPr>
      </w:pPr>
      <w:r w:rsidRPr="00846BA0">
        <w:rPr>
          <w:rFonts w:ascii="Calibri" w:hAnsi="Calibri" w:cs="Calibri"/>
        </w:rPr>
        <w:t>Formal Meeting Agenda as follows: -</w:t>
      </w:r>
    </w:p>
    <w:p w14:paraId="3A3763B8" w14:textId="77777777" w:rsidR="009B6552" w:rsidRDefault="009B6552" w:rsidP="009B6552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072C4F">
        <w:rPr>
          <w:b/>
          <w:bCs/>
        </w:rPr>
        <w:t xml:space="preserve">To receive and confirm the minutes of the meeting held in </w:t>
      </w:r>
      <w:r>
        <w:rPr>
          <w:b/>
          <w:bCs/>
        </w:rPr>
        <w:t>January 2025</w:t>
      </w:r>
    </w:p>
    <w:p w14:paraId="149BE443" w14:textId="2B8BCE57" w:rsidR="00033945" w:rsidRDefault="00BA3F49" w:rsidP="00033945">
      <w:pPr>
        <w:pStyle w:val="ListParagraph"/>
        <w:ind w:left="426"/>
        <w:contextualSpacing/>
        <w:rPr>
          <w:b/>
          <w:bCs/>
        </w:rPr>
      </w:pPr>
      <w:r>
        <w:t xml:space="preserve">Cllr. </w:t>
      </w:r>
      <w:r w:rsidR="00033945">
        <w:t>A</w:t>
      </w:r>
      <w:r>
        <w:t>ger</w:t>
      </w:r>
      <w:r w:rsidR="00033945">
        <w:t xml:space="preserve"> proposed and </w:t>
      </w:r>
      <w:r>
        <w:t xml:space="preserve">Cllr. </w:t>
      </w:r>
      <w:r w:rsidR="00033945">
        <w:t>S</w:t>
      </w:r>
      <w:r>
        <w:t>mith</w:t>
      </w:r>
      <w:r w:rsidR="00033945">
        <w:t xml:space="preserve"> seconded. In favour.</w:t>
      </w:r>
    </w:p>
    <w:p w14:paraId="79F949E7" w14:textId="77777777" w:rsidR="009B6552" w:rsidRDefault="009B6552" w:rsidP="009B6552">
      <w:pPr>
        <w:pStyle w:val="ListParagraph"/>
        <w:ind w:left="426"/>
        <w:contextualSpacing/>
        <w:rPr>
          <w:b/>
          <w:bCs/>
        </w:rPr>
      </w:pPr>
    </w:p>
    <w:p w14:paraId="6B952EBB" w14:textId="77777777" w:rsidR="009B6552" w:rsidRPr="006A0244" w:rsidRDefault="009B6552" w:rsidP="009B6552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6A0244">
        <w:rPr>
          <w:b/>
          <w:bCs/>
        </w:rPr>
        <w:t>Highways and water ways                                                                                             Chair</w:t>
      </w:r>
    </w:p>
    <w:p w14:paraId="552EBA09" w14:textId="77777777" w:rsidR="009B6552" w:rsidRPr="00846BA0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8</w:t>
      </w:r>
      <w:r w:rsidRPr="00846BA0">
        <w:rPr>
          <w:rFonts w:ascii="Calibri" w:hAnsi="Calibri" w:cs="Calibri"/>
          <w:b/>
          <w:bCs/>
        </w:rPr>
        <w:t xml:space="preserve">i. </w:t>
      </w:r>
      <w:r w:rsidRPr="00846BA0">
        <w:rPr>
          <w:rFonts w:ascii="Calibri" w:hAnsi="Calibri" w:cs="Calibri"/>
        </w:rPr>
        <w:t>Verbal update</w:t>
      </w:r>
    </w:p>
    <w:p w14:paraId="7CA3E014" w14:textId="77777777" w:rsidR="009B6552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846BA0">
        <w:rPr>
          <w:rFonts w:ascii="Calibri" w:hAnsi="Calibri" w:cs="Calibri"/>
        </w:rPr>
        <w:t xml:space="preserve">INFORMATION ONLY – Public reminder Blocked drains – Please contact Suffolk County Council if you come </w:t>
      </w:r>
      <w:r>
        <w:rPr>
          <w:rFonts w:ascii="Calibri" w:hAnsi="Calibri" w:cs="Calibri"/>
        </w:rPr>
        <w:t xml:space="preserve">   </w:t>
      </w:r>
    </w:p>
    <w:p w14:paraId="35D8664A" w14:textId="77777777" w:rsidR="009B6552" w:rsidRDefault="009B6552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</w:rPr>
        <w:t xml:space="preserve">   </w:t>
      </w:r>
      <w:r w:rsidRPr="00846BA0">
        <w:rPr>
          <w:rFonts w:ascii="Calibri" w:hAnsi="Calibri" w:cs="Calibri"/>
        </w:rPr>
        <w:t xml:space="preserve">across a blocked drain via their portal </w:t>
      </w:r>
      <w:hyperlink r:id="rId9" w:history="1">
        <w:r w:rsidRPr="00C54E6F">
          <w:rPr>
            <w:rStyle w:val="Hyperlink"/>
            <w:rFonts w:ascii="Calibri" w:hAnsi="Calibri" w:cs="Calibri"/>
          </w:rPr>
          <w:t>https://www.suffolk.gov.uk/roads-and-transport/highway-            maintenance/report-a-highways-issue</w:t>
        </w:r>
      </w:hyperlink>
      <w:r w:rsidRPr="00846BA0">
        <w:rPr>
          <w:rFonts w:ascii="Calibri" w:hAnsi="Calibri" w:cs="Calibri"/>
        </w:rPr>
        <w:t xml:space="preserve"> or via their customer services on </w:t>
      </w:r>
      <w:r w:rsidRPr="00846BA0">
        <w:rPr>
          <w:rFonts w:ascii="Calibri" w:hAnsi="Calibri" w:cs="Calibri"/>
          <w:color w:val="333333"/>
        </w:rPr>
        <w:t>0345 606 6171</w:t>
      </w:r>
    </w:p>
    <w:p w14:paraId="75B98A35" w14:textId="77777777" w:rsidR="00BA3F49" w:rsidRDefault="00321A40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</w:t>
      </w:r>
      <w:r w:rsidR="00033945" w:rsidRPr="0004364D">
        <w:rPr>
          <w:rFonts w:ascii="Calibri" w:hAnsi="Calibri" w:cs="Calibri"/>
          <w:b/>
          <w:bCs/>
          <w:color w:val="333333"/>
        </w:rPr>
        <w:t>8ii.</w:t>
      </w:r>
      <w:r w:rsidR="00033945">
        <w:rPr>
          <w:rFonts w:ascii="Calibri" w:hAnsi="Calibri" w:cs="Calibri"/>
          <w:color w:val="333333"/>
        </w:rPr>
        <w:t xml:space="preserve"> </w:t>
      </w:r>
      <w:r w:rsidR="00BA3F49">
        <w:rPr>
          <w:rFonts w:ascii="Calibri" w:hAnsi="Calibri" w:cs="Calibri"/>
          <w:color w:val="333333"/>
        </w:rPr>
        <w:t xml:space="preserve">Cllr. </w:t>
      </w:r>
      <w:r w:rsidR="00033945">
        <w:rPr>
          <w:rFonts w:ascii="Calibri" w:hAnsi="Calibri" w:cs="Calibri"/>
          <w:color w:val="333333"/>
        </w:rPr>
        <w:t>S</w:t>
      </w:r>
      <w:r w:rsidR="00BA3F49">
        <w:rPr>
          <w:rFonts w:ascii="Calibri" w:hAnsi="Calibri" w:cs="Calibri"/>
          <w:color w:val="333333"/>
        </w:rPr>
        <w:t>mith</w:t>
      </w:r>
      <w:r w:rsidR="00033945">
        <w:rPr>
          <w:rFonts w:ascii="Calibri" w:hAnsi="Calibri" w:cs="Calibri"/>
          <w:color w:val="333333"/>
        </w:rPr>
        <w:t xml:space="preserve"> mentioned about the footpath that </w:t>
      </w:r>
      <w:r w:rsidR="00BA3F49">
        <w:rPr>
          <w:rFonts w:ascii="Calibri" w:hAnsi="Calibri" w:cs="Calibri"/>
          <w:color w:val="333333"/>
        </w:rPr>
        <w:t>wa</w:t>
      </w:r>
      <w:r w:rsidR="00033945">
        <w:rPr>
          <w:rFonts w:ascii="Calibri" w:hAnsi="Calibri" w:cs="Calibri"/>
          <w:color w:val="333333"/>
        </w:rPr>
        <w:t xml:space="preserve">s next to the fire station, funding available to make the </w:t>
      </w:r>
      <w:r w:rsidR="00BA3F49">
        <w:rPr>
          <w:rFonts w:ascii="Calibri" w:hAnsi="Calibri" w:cs="Calibri"/>
          <w:color w:val="333333"/>
        </w:rPr>
        <w:t xml:space="preserve">  </w:t>
      </w:r>
    </w:p>
    <w:p w14:paraId="52F1285B" w14:textId="50F48887" w:rsidR="00033945" w:rsidRDefault="00BA3F49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</w:t>
      </w:r>
      <w:r w:rsidR="00033945">
        <w:rPr>
          <w:rFonts w:ascii="Calibri" w:hAnsi="Calibri" w:cs="Calibri"/>
          <w:color w:val="333333"/>
        </w:rPr>
        <w:t xml:space="preserve">footpath wider to include a cycle way. </w:t>
      </w:r>
    </w:p>
    <w:p w14:paraId="1F0DF74B" w14:textId="77777777" w:rsidR="00BA3F49" w:rsidRDefault="00321A40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</w:t>
      </w:r>
      <w:r w:rsidR="00033945" w:rsidRPr="0004364D">
        <w:rPr>
          <w:rFonts w:ascii="Calibri" w:hAnsi="Calibri" w:cs="Calibri"/>
          <w:b/>
          <w:bCs/>
          <w:color w:val="333333"/>
        </w:rPr>
        <w:t>8iii.</w:t>
      </w:r>
      <w:r w:rsidR="00033945">
        <w:rPr>
          <w:rFonts w:ascii="Calibri" w:hAnsi="Calibri" w:cs="Calibri"/>
          <w:color w:val="333333"/>
        </w:rPr>
        <w:t xml:space="preserve"> </w:t>
      </w:r>
      <w:r w:rsidR="00BA3F49">
        <w:rPr>
          <w:rFonts w:ascii="Calibri" w:hAnsi="Calibri" w:cs="Calibri"/>
          <w:color w:val="333333"/>
        </w:rPr>
        <w:t xml:space="preserve">Cllr. </w:t>
      </w:r>
      <w:r w:rsidR="00033945">
        <w:rPr>
          <w:rFonts w:ascii="Calibri" w:hAnsi="Calibri" w:cs="Calibri"/>
          <w:color w:val="333333"/>
        </w:rPr>
        <w:t>A</w:t>
      </w:r>
      <w:r w:rsidR="00BA3F49">
        <w:rPr>
          <w:rFonts w:ascii="Calibri" w:hAnsi="Calibri" w:cs="Calibri"/>
          <w:color w:val="333333"/>
        </w:rPr>
        <w:t>ger</w:t>
      </w:r>
      <w:r w:rsidR="00033945">
        <w:rPr>
          <w:rFonts w:ascii="Calibri" w:hAnsi="Calibri" w:cs="Calibri"/>
          <w:color w:val="333333"/>
        </w:rPr>
        <w:t xml:space="preserve"> – Love the Dove, water testing along the Dove River</w:t>
      </w:r>
      <w:r w:rsidR="00BA3F49">
        <w:rPr>
          <w:rFonts w:ascii="Calibri" w:hAnsi="Calibri" w:cs="Calibri"/>
          <w:color w:val="333333"/>
        </w:rPr>
        <w:t xml:space="preserve"> to be carried out;</w:t>
      </w:r>
      <w:r w:rsidR="00033945">
        <w:rPr>
          <w:rFonts w:ascii="Calibri" w:hAnsi="Calibri" w:cs="Calibri"/>
          <w:color w:val="333333"/>
        </w:rPr>
        <w:t xml:space="preserve"> Sewage, </w:t>
      </w:r>
      <w:r>
        <w:rPr>
          <w:rFonts w:ascii="Calibri" w:hAnsi="Calibri" w:cs="Calibri"/>
          <w:color w:val="333333"/>
        </w:rPr>
        <w:t>N</w:t>
      </w:r>
      <w:r w:rsidR="00033945">
        <w:rPr>
          <w:rFonts w:ascii="Calibri" w:hAnsi="Calibri" w:cs="Calibri"/>
          <w:color w:val="333333"/>
        </w:rPr>
        <w:t>itrate</w:t>
      </w:r>
      <w:r>
        <w:rPr>
          <w:rFonts w:ascii="Calibri" w:hAnsi="Calibri" w:cs="Calibri"/>
          <w:color w:val="333333"/>
        </w:rPr>
        <w:t>s</w:t>
      </w:r>
      <w:r w:rsidR="00033945">
        <w:rPr>
          <w:rFonts w:ascii="Calibri" w:hAnsi="Calibri" w:cs="Calibri"/>
          <w:color w:val="333333"/>
        </w:rPr>
        <w:t xml:space="preserve">, </w:t>
      </w:r>
      <w:r>
        <w:rPr>
          <w:rFonts w:ascii="Calibri" w:hAnsi="Calibri" w:cs="Calibri"/>
          <w:color w:val="333333"/>
        </w:rPr>
        <w:t>E.coli</w:t>
      </w:r>
      <w:r w:rsidR="00033945">
        <w:rPr>
          <w:rFonts w:ascii="Calibri" w:hAnsi="Calibri" w:cs="Calibri"/>
          <w:color w:val="333333"/>
        </w:rPr>
        <w:t xml:space="preserve"> </w:t>
      </w:r>
    </w:p>
    <w:p w14:paraId="741320C6" w14:textId="77777777" w:rsidR="00BA3F49" w:rsidRDefault="00BA3F49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</w:t>
      </w:r>
      <w:r w:rsidR="00033945">
        <w:rPr>
          <w:rFonts w:ascii="Calibri" w:hAnsi="Calibri" w:cs="Calibri"/>
          <w:color w:val="333333"/>
        </w:rPr>
        <w:t xml:space="preserve">and </w:t>
      </w:r>
      <w:r w:rsidR="00321A40">
        <w:rPr>
          <w:rFonts w:ascii="Calibri" w:hAnsi="Calibri" w:cs="Calibri"/>
          <w:color w:val="333333"/>
        </w:rPr>
        <w:t>A</w:t>
      </w:r>
      <w:r w:rsidR="00033945">
        <w:rPr>
          <w:rFonts w:ascii="Calibri" w:hAnsi="Calibri" w:cs="Calibri"/>
          <w:color w:val="333333"/>
        </w:rPr>
        <w:t xml:space="preserve">lgae </w:t>
      </w:r>
      <w:r>
        <w:rPr>
          <w:rFonts w:ascii="Calibri" w:hAnsi="Calibri" w:cs="Calibri"/>
          <w:color w:val="333333"/>
        </w:rPr>
        <w:t xml:space="preserve">and one </w:t>
      </w:r>
      <w:r w:rsidR="00033945">
        <w:rPr>
          <w:rFonts w:ascii="Calibri" w:hAnsi="Calibri" w:cs="Calibri"/>
          <w:color w:val="333333"/>
        </w:rPr>
        <w:t xml:space="preserve">other. </w:t>
      </w:r>
      <w:r>
        <w:rPr>
          <w:rFonts w:ascii="Calibri" w:hAnsi="Calibri" w:cs="Calibri"/>
          <w:color w:val="333333"/>
        </w:rPr>
        <w:t xml:space="preserve">To be </w:t>
      </w:r>
      <w:r w:rsidR="00033945">
        <w:rPr>
          <w:rFonts w:ascii="Calibri" w:hAnsi="Calibri" w:cs="Calibri"/>
          <w:color w:val="333333"/>
        </w:rPr>
        <w:t>mentioned at</w:t>
      </w:r>
      <w:r>
        <w:rPr>
          <w:rFonts w:ascii="Calibri" w:hAnsi="Calibri" w:cs="Calibri"/>
          <w:color w:val="333333"/>
        </w:rPr>
        <w:t xml:space="preserve"> the</w:t>
      </w:r>
      <w:r w:rsidR="00033945">
        <w:rPr>
          <w:rFonts w:ascii="Calibri" w:hAnsi="Calibri" w:cs="Calibri"/>
          <w:color w:val="333333"/>
        </w:rPr>
        <w:t xml:space="preserve"> Youth Council </w:t>
      </w:r>
      <w:r>
        <w:rPr>
          <w:rFonts w:ascii="Calibri" w:hAnsi="Calibri" w:cs="Calibri"/>
          <w:color w:val="333333"/>
        </w:rPr>
        <w:t xml:space="preserve">meeting </w:t>
      </w:r>
      <w:r w:rsidR="00033945">
        <w:rPr>
          <w:rFonts w:ascii="Calibri" w:hAnsi="Calibri" w:cs="Calibri"/>
          <w:color w:val="333333"/>
        </w:rPr>
        <w:t>tomorrow and Park Radio via Tunie</w:t>
      </w:r>
      <w:r>
        <w:rPr>
          <w:rFonts w:ascii="Calibri" w:hAnsi="Calibri" w:cs="Calibri"/>
          <w:color w:val="333333"/>
        </w:rPr>
        <w:t xml:space="preserve"> </w:t>
      </w:r>
    </w:p>
    <w:p w14:paraId="78CDBEF9" w14:textId="36BB4286" w:rsidR="00033945" w:rsidRDefault="00BA3F49" w:rsidP="009B6552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for volunteers to help take part</w:t>
      </w:r>
      <w:r w:rsidR="00033945">
        <w:rPr>
          <w:rFonts w:ascii="Calibri" w:hAnsi="Calibri" w:cs="Calibri"/>
          <w:color w:val="333333"/>
        </w:rPr>
        <w:t xml:space="preserve">.  </w:t>
      </w:r>
    </w:p>
    <w:p w14:paraId="4CF02D3C" w14:textId="77777777" w:rsidR="00BA3F49" w:rsidRDefault="00BA3F49" w:rsidP="009B6552">
      <w:pPr>
        <w:contextualSpacing/>
        <w:rPr>
          <w:rFonts w:ascii="Calibri" w:hAnsi="Calibri" w:cs="Calibri"/>
          <w:color w:val="333333"/>
        </w:rPr>
      </w:pPr>
    </w:p>
    <w:p w14:paraId="7C5D73CC" w14:textId="77777777" w:rsidR="00BA3F49" w:rsidRDefault="00BA3F49" w:rsidP="009B6552">
      <w:pPr>
        <w:contextualSpacing/>
        <w:rPr>
          <w:rFonts w:ascii="Calibri" w:hAnsi="Calibri" w:cs="Calibri"/>
          <w:color w:val="333333"/>
        </w:rPr>
      </w:pPr>
    </w:p>
    <w:p w14:paraId="62469F27" w14:textId="77777777" w:rsidR="00BA3F49" w:rsidRDefault="00BA3F49" w:rsidP="009B6552">
      <w:pPr>
        <w:contextualSpacing/>
        <w:rPr>
          <w:rFonts w:ascii="Calibri" w:hAnsi="Calibri" w:cs="Calibri"/>
          <w:color w:val="333333"/>
        </w:rPr>
      </w:pPr>
    </w:p>
    <w:p w14:paraId="20C87DE3" w14:textId="77777777" w:rsidR="009B6552" w:rsidRPr="006A0244" w:rsidRDefault="009B6552" w:rsidP="009B6552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color w:val="333333"/>
        </w:rPr>
      </w:pPr>
      <w:r w:rsidRPr="006A0244">
        <w:rPr>
          <w:b/>
          <w:bCs/>
        </w:rPr>
        <w:lastRenderedPageBreak/>
        <w:t>Allotments                                                                                                                         Chair &amp; Town Clerk</w:t>
      </w:r>
    </w:p>
    <w:p w14:paraId="46922F2D" w14:textId="77777777" w:rsidR="009B6552" w:rsidRDefault="009B6552" w:rsidP="00BA3F49">
      <w:pPr>
        <w:tabs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9</w:t>
      </w:r>
      <w:r w:rsidRPr="00846BA0">
        <w:rPr>
          <w:rFonts w:ascii="Calibri" w:hAnsi="Calibri" w:cs="Calibri"/>
          <w:b/>
          <w:bCs/>
        </w:rPr>
        <w:t>i.</w:t>
      </w:r>
      <w:r w:rsidRPr="00846B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Works to start and be completed before March 2025 to clear overgrown vacant plots – Information only </w:t>
      </w:r>
    </w:p>
    <w:p w14:paraId="6D986257" w14:textId="77777777" w:rsidR="000C5493" w:rsidRDefault="00DC3023" w:rsidP="000C5493">
      <w:pPr>
        <w:tabs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Noted.</w:t>
      </w:r>
    </w:p>
    <w:p w14:paraId="73C0DFC1" w14:textId="78DCB1A3" w:rsidR="00DC3023" w:rsidRDefault="000C5493" w:rsidP="000C5493">
      <w:pPr>
        <w:tabs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B6552">
        <w:rPr>
          <w:rFonts w:ascii="Calibri" w:hAnsi="Calibri" w:cs="Calibri"/>
        </w:rPr>
        <w:t xml:space="preserve">  </w:t>
      </w:r>
      <w:r w:rsidR="009B6552">
        <w:rPr>
          <w:rFonts w:ascii="Calibri" w:hAnsi="Calibri" w:cs="Calibri"/>
          <w:b/>
          <w:bCs/>
        </w:rPr>
        <w:t>9</w:t>
      </w:r>
      <w:r w:rsidR="009B6552" w:rsidRPr="008E37C9">
        <w:rPr>
          <w:rFonts w:ascii="Calibri" w:hAnsi="Calibri" w:cs="Calibri"/>
          <w:b/>
          <w:bCs/>
        </w:rPr>
        <w:t>ii.</w:t>
      </w:r>
      <w:r w:rsidR="009B6552">
        <w:rPr>
          <w:rFonts w:ascii="Calibri" w:hAnsi="Calibri" w:cs="Calibri"/>
        </w:rPr>
        <w:t xml:space="preserve"> Working Group to be put together to complete measuring allotment plots – works to be carried out</w:t>
      </w:r>
      <w:r w:rsidR="00321A40">
        <w:rPr>
          <w:rFonts w:ascii="Calibri" w:hAnsi="Calibri" w:cs="Calibri"/>
        </w:rPr>
        <w:t xml:space="preserve"> </w:t>
      </w:r>
      <w:r w:rsidR="009B6552">
        <w:rPr>
          <w:rFonts w:ascii="Calibri" w:hAnsi="Calibri" w:cs="Calibri"/>
        </w:rPr>
        <w:t xml:space="preserve">this </w:t>
      </w:r>
      <w:r w:rsidR="00DC3023">
        <w:rPr>
          <w:rFonts w:ascii="Calibri" w:hAnsi="Calibri" w:cs="Calibri"/>
        </w:rPr>
        <w:t xml:space="preserve">   </w:t>
      </w:r>
    </w:p>
    <w:p w14:paraId="41F3EE53" w14:textId="45BED35F" w:rsidR="009B6552" w:rsidRDefault="00DC3023" w:rsidP="00BA3F49">
      <w:pPr>
        <w:tabs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9B6552">
        <w:rPr>
          <w:rFonts w:ascii="Calibri" w:hAnsi="Calibri" w:cs="Calibri"/>
        </w:rPr>
        <w:t>summer.</w:t>
      </w:r>
      <w:r>
        <w:rPr>
          <w:rFonts w:ascii="Calibri" w:hAnsi="Calibri" w:cs="Calibri"/>
        </w:rPr>
        <w:t xml:space="preserve"> Noted.</w:t>
      </w:r>
      <w:r w:rsidR="00BA3F49">
        <w:rPr>
          <w:rFonts w:ascii="Calibri" w:hAnsi="Calibri" w:cs="Calibri"/>
        </w:rPr>
        <w:t xml:space="preserve"> (</w:t>
      </w:r>
      <w:r w:rsidRPr="00BA3F49">
        <w:rPr>
          <w:rFonts w:ascii="Calibri" w:hAnsi="Calibri" w:cs="Calibri"/>
        </w:rPr>
        <w:t xml:space="preserve">Works were being undertaken by Cllr. Bush, but it </w:t>
      </w:r>
      <w:r w:rsidR="00BA3F49" w:rsidRPr="00BA3F49">
        <w:rPr>
          <w:rFonts w:ascii="Calibri" w:hAnsi="Calibri" w:cs="Calibri"/>
        </w:rPr>
        <w:t>wa</w:t>
      </w:r>
      <w:r w:rsidRPr="00BA3F49">
        <w:rPr>
          <w:rFonts w:ascii="Calibri" w:hAnsi="Calibri" w:cs="Calibri"/>
        </w:rPr>
        <w:t xml:space="preserve">s unclear as to where we </w:t>
      </w:r>
      <w:r w:rsidR="00BA3F49" w:rsidRPr="00BA3F49">
        <w:rPr>
          <w:rFonts w:ascii="Calibri" w:hAnsi="Calibri" w:cs="Calibri"/>
        </w:rPr>
        <w:t>we</w:t>
      </w:r>
      <w:r w:rsidRPr="00BA3F49">
        <w:rPr>
          <w:rFonts w:ascii="Calibri" w:hAnsi="Calibri" w:cs="Calibri"/>
        </w:rPr>
        <w:t>re now</w:t>
      </w:r>
      <w:r w:rsidR="00BA3F49">
        <w:rPr>
          <w:rFonts w:ascii="Calibri" w:hAnsi="Calibri" w:cs="Calibri"/>
        </w:rPr>
        <w:t>)</w:t>
      </w:r>
      <w:r w:rsidRPr="00BA3F49">
        <w:rPr>
          <w:rFonts w:ascii="Calibri" w:hAnsi="Calibri" w:cs="Calibri"/>
        </w:rPr>
        <w:t>.</w:t>
      </w:r>
    </w:p>
    <w:p w14:paraId="0D4B3ACA" w14:textId="77777777" w:rsidR="00BA3F49" w:rsidRPr="00BA3F49" w:rsidRDefault="00BA3F49" w:rsidP="00BA3F49">
      <w:pPr>
        <w:tabs>
          <w:tab w:val="left" w:pos="7655"/>
        </w:tabs>
        <w:spacing w:after="0"/>
        <w:rPr>
          <w:rFonts w:ascii="Calibri" w:hAnsi="Calibri" w:cs="Calibri"/>
        </w:rPr>
      </w:pPr>
    </w:p>
    <w:p w14:paraId="460AAEE8" w14:textId="77777777" w:rsidR="009B6552" w:rsidRPr="00443A35" w:rsidRDefault="009B6552" w:rsidP="009B6552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 xml:space="preserve">Public Toilets </w:t>
      </w:r>
      <w:r w:rsidRPr="00443A35">
        <w:rPr>
          <w:b/>
          <w:bCs/>
        </w:rPr>
        <w:tab/>
      </w:r>
      <w:r w:rsidRPr="00443A35">
        <w:rPr>
          <w:b/>
          <w:bCs/>
        </w:rPr>
        <w:tab/>
        <w:t xml:space="preserve">    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  <w:t xml:space="preserve">              </w:t>
      </w:r>
      <w:r w:rsidRPr="00443A35">
        <w:rPr>
          <w:b/>
          <w:bCs/>
        </w:rPr>
        <w:tab/>
        <w:t xml:space="preserve">                              </w:t>
      </w:r>
      <w:r>
        <w:rPr>
          <w:b/>
          <w:bCs/>
        </w:rPr>
        <w:t xml:space="preserve">    </w:t>
      </w:r>
      <w:r w:rsidRPr="00443A35">
        <w:rPr>
          <w:b/>
          <w:bCs/>
        </w:rPr>
        <w:t>Chair</w:t>
      </w:r>
      <w:r>
        <w:rPr>
          <w:b/>
          <w:bCs/>
        </w:rPr>
        <w:t xml:space="preserve"> &amp; Town Clerk</w:t>
      </w:r>
    </w:p>
    <w:p w14:paraId="7280B20E" w14:textId="5F601BA6" w:rsidR="00DC3023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10i. </w:t>
      </w:r>
      <w:r>
        <w:rPr>
          <w:rFonts w:ascii="Calibri" w:hAnsi="Calibri" w:cs="Calibri"/>
        </w:rPr>
        <w:t>Two out of the four toilets in the ladies ha</w:t>
      </w:r>
      <w:r w:rsidR="00BA3F49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been temporarily closed due to part</w:t>
      </w:r>
      <w:r w:rsidR="00BA3F4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requiring replacement. </w:t>
      </w:r>
      <w:r w:rsidR="00DC3023">
        <w:rPr>
          <w:rFonts w:ascii="Calibri" w:hAnsi="Calibri" w:cs="Calibri"/>
        </w:rPr>
        <w:t xml:space="preserve">  </w:t>
      </w:r>
    </w:p>
    <w:p w14:paraId="22E4E26F" w14:textId="34E12B59" w:rsidR="009B6552" w:rsidRDefault="00DC3023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B6552">
        <w:rPr>
          <w:rFonts w:ascii="Calibri" w:hAnsi="Calibri" w:cs="Calibri"/>
        </w:rPr>
        <w:t xml:space="preserve">These works </w:t>
      </w:r>
      <w:r w:rsidR="00BA3F49">
        <w:rPr>
          <w:rFonts w:ascii="Calibri" w:hAnsi="Calibri" w:cs="Calibri"/>
        </w:rPr>
        <w:t>w</w:t>
      </w:r>
      <w:r w:rsidR="009B6552">
        <w:rPr>
          <w:rFonts w:ascii="Calibri" w:hAnsi="Calibri" w:cs="Calibri"/>
        </w:rPr>
        <w:t>ould take place within the next two weeks.</w:t>
      </w:r>
      <w:r w:rsidR="00AC64D7">
        <w:rPr>
          <w:rFonts w:ascii="Calibri" w:hAnsi="Calibri" w:cs="Calibri"/>
        </w:rPr>
        <w:t xml:space="preserve"> 5</w:t>
      </w:r>
      <w:r w:rsidR="00AC64D7" w:rsidRPr="00AC64D7">
        <w:rPr>
          <w:rFonts w:ascii="Calibri" w:hAnsi="Calibri" w:cs="Calibri"/>
          <w:vertAlign w:val="superscript"/>
        </w:rPr>
        <w:t>th</w:t>
      </w:r>
      <w:r w:rsidR="00AC64D7">
        <w:rPr>
          <w:rFonts w:ascii="Calibri" w:hAnsi="Calibri" w:cs="Calibri"/>
        </w:rPr>
        <w:t xml:space="preserve"> Feb.</w:t>
      </w:r>
    </w:p>
    <w:p w14:paraId="78A16BB7" w14:textId="04F4B001" w:rsidR="00DC3023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  <w:bCs/>
        </w:rPr>
        <w:t>10</w:t>
      </w:r>
      <w:r w:rsidRPr="009907BE">
        <w:rPr>
          <w:rFonts w:ascii="Calibri" w:hAnsi="Calibri" w:cs="Calibri"/>
          <w:b/>
          <w:bCs/>
        </w:rPr>
        <w:t>ii.</w:t>
      </w:r>
      <w:r>
        <w:rPr>
          <w:rFonts w:ascii="Calibri" w:hAnsi="Calibri" w:cs="Calibri"/>
        </w:rPr>
        <w:t xml:space="preserve"> The urinal in the gents require</w:t>
      </w:r>
      <w:r w:rsidR="00BA3F49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a sensor and the flush to be mended, this w</w:t>
      </w:r>
      <w:r w:rsidR="00BA3F49">
        <w:rPr>
          <w:rFonts w:ascii="Calibri" w:hAnsi="Calibri" w:cs="Calibri"/>
        </w:rPr>
        <w:t>ould</w:t>
      </w:r>
      <w:r>
        <w:rPr>
          <w:rFonts w:ascii="Calibri" w:hAnsi="Calibri" w:cs="Calibri"/>
        </w:rPr>
        <w:t xml:space="preserve"> be done at the same </w:t>
      </w:r>
      <w:r w:rsidR="00DC3023">
        <w:rPr>
          <w:rFonts w:ascii="Calibri" w:hAnsi="Calibri" w:cs="Calibri"/>
        </w:rPr>
        <w:t xml:space="preserve">   </w:t>
      </w:r>
    </w:p>
    <w:p w14:paraId="41CF823C" w14:textId="7D27B4E9" w:rsidR="009B6552" w:rsidRDefault="00DC3023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B6552">
        <w:rPr>
          <w:rFonts w:ascii="Calibri" w:hAnsi="Calibri" w:cs="Calibri"/>
        </w:rPr>
        <w:t xml:space="preserve">time when the works in the ladies </w:t>
      </w:r>
      <w:r w:rsidR="00BA3F49">
        <w:rPr>
          <w:rFonts w:ascii="Calibri" w:hAnsi="Calibri" w:cs="Calibri"/>
        </w:rPr>
        <w:t>we</w:t>
      </w:r>
      <w:r w:rsidR="009B6552">
        <w:rPr>
          <w:rFonts w:ascii="Calibri" w:hAnsi="Calibri" w:cs="Calibri"/>
        </w:rPr>
        <w:t xml:space="preserve">re carried out. </w:t>
      </w:r>
      <w:r w:rsidR="00AC64D7">
        <w:rPr>
          <w:rFonts w:ascii="Calibri" w:hAnsi="Calibri" w:cs="Calibri"/>
        </w:rPr>
        <w:t>5</w:t>
      </w:r>
      <w:r w:rsidR="00AC64D7" w:rsidRPr="00AC64D7">
        <w:rPr>
          <w:rFonts w:ascii="Calibri" w:hAnsi="Calibri" w:cs="Calibri"/>
          <w:vertAlign w:val="superscript"/>
        </w:rPr>
        <w:t>th</w:t>
      </w:r>
      <w:r w:rsidR="00AC64D7">
        <w:rPr>
          <w:rFonts w:ascii="Calibri" w:hAnsi="Calibri" w:cs="Calibri"/>
        </w:rPr>
        <w:t xml:space="preserve"> Feb.</w:t>
      </w:r>
    </w:p>
    <w:p w14:paraId="7FC9D4D4" w14:textId="74FB1CA5" w:rsidR="00610A9C" w:rsidRPr="00610A9C" w:rsidRDefault="00610A9C" w:rsidP="009B6552">
      <w:pPr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</w:t>
      </w:r>
      <w:r w:rsidRPr="00610A9C">
        <w:rPr>
          <w:rFonts w:ascii="Calibri" w:hAnsi="Calibri" w:cs="Calibri"/>
          <w:b/>
          <w:bCs/>
        </w:rPr>
        <w:t>10iii.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New locks ha</w:t>
      </w:r>
      <w:r w:rsidR="000C5493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been installed on exterior toilet doors.</w:t>
      </w:r>
      <w:r w:rsidRPr="00610A9C">
        <w:rPr>
          <w:rFonts w:ascii="Calibri" w:hAnsi="Calibri" w:cs="Calibri"/>
          <w:b/>
          <w:bCs/>
        </w:rPr>
        <w:t xml:space="preserve"> </w:t>
      </w:r>
      <w:r w:rsidR="000C5493" w:rsidRPr="000C5493">
        <w:rPr>
          <w:rFonts w:ascii="Calibri" w:hAnsi="Calibri" w:cs="Calibri"/>
        </w:rPr>
        <w:t>Noted.</w:t>
      </w:r>
    </w:p>
    <w:p w14:paraId="50C3FD54" w14:textId="44358EE5" w:rsidR="009B6552" w:rsidRDefault="009B6552" w:rsidP="00610A9C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09DA6EF0" w14:textId="72BFD404" w:rsidR="009B6552" w:rsidRPr="00443A35" w:rsidRDefault="009B6552" w:rsidP="009B6552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rPr>
          <w:b/>
          <w:bCs/>
        </w:rPr>
      </w:pPr>
      <w:r w:rsidRPr="00443A35">
        <w:rPr>
          <w:b/>
          <w:bCs/>
        </w:rPr>
        <w:t>Financial Management – Cost Centre (Environment Committee) Summary attached.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980"/>
        <w:gridCol w:w="2538"/>
      </w:tblGrid>
      <w:tr w:rsidR="009B6552" w:rsidRPr="00846BA0" w14:paraId="18390708" w14:textId="77777777" w:rsidTr="0031344C">
        <w:tc>
          <w:tcPr>
            <w:tcW w:w="250" w:type="dxa"/>
          </w:tcPr>
          <w:p w14:paraId="1BDEA47D" w14:textId="77777777" w:rsidR="009B6552" w:rsidRPr="00846BA0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0" w:type="dxa"/>
          </w:tcPr>
          <w:p w14:paraId="475904D5" w14:textId="77777777" w:rsidR="009B6552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  <w:r w:rsidRPr="00846BA0">
              <w:rPr>
                <w:rFonts w:ascii="Calibri" w:hAnsi="Calibri" w:cs="Calibri"/>
                <w:sz w:val="22"/>
                <w:szCs w:val="22"/>
              </w:rPr>
              <w:t>Current spending against cost centre – Committee to consider:</w:t>
            </w:r>
          </w:p>
          <w:p w14:paraId="3D1B4CC6" w14:textId="77777777" w:rsidR="009B6552" w:rsidRPr="00846BA0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 w:rsidRPr="00846BA0">
              <w:rPr>
                <w:rFonts w:ascii="Calibri" w:hAnsi="Calibri"/>
                <w:b/>
                <w:bCs/>
                <w:sz w:val="22"/>
                <w:szCs w:val="22"/>
              </w:rPr>
              <w:t>i.</w:t>
            </w:r>
            <w:r w:rsidRPr="00846BA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46BA0">
              <w:rPr>
                <w:rFonts w:ascii="Calibri" w:hAnsi="Calibri" w:cs="Calibri"/>
                <w:sz w:val="22"/>
                <w:szCs w:val="22"/>
              </w:rPr>
              <w:t xml:space="preserve">Variations from planned expenditure  </w:t>
            </w:r>
          </w:p>
          <w:p w14:paraId="5B5D2943" w14:textId="77777777" w:rsidR="009B6552" w:rsidRPr="00846BA0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Pr="00846BA0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  <w:r w:rsidRPr="00846BA0">
              <w:rPr>
                <w:rFonts w:ascii="Calibri" w:hAnsi="Calibri" w:cs="Calibri"/>
                <w:sz w:val="22"/>
                <w:szCs w:val="22"/>
              </w:rPr>
              <w:t xml:space="preserve"> Review of earmarked reserves </w:t>
            </w:r>
          </w:p>
          <w:p w14:paraId="2004C74F" w14:textId="77777777" w:rsidR="009B6552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Pr="00846BA0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  <w:r w:rsidRPr="00846BA0">
              <w:rPr>
                <w:rFonts w:ascii="Calibri" w:hAnsi="Calibri" w:cs="Calibri"/>
                <w:sz w:val="22"/>
                <w:szCs w:val="22"/>
              </w:rPr>
              <w:t xml:space="preserve"> If necessary, discuss mitigating actions or solutions </w:t>
            </w:r>
          </w:p>
          <w:p w14:paraId="725EDE9D" w14:textId="5FDCFC5E" w:rsidR="009B6552" w:rsidRDefault="000C5493" w:rsidP="003134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Items </w:t>
            </w:r>
            <w:r w:rsidR="00BA2E66">
              <w:rPr>
                <w:rFonts w:ascii="Calibri" w:hAnsi="Calibri" w:cs="Calibri"/>
                <w:sz w:val="22"/>
                <w:szCs w:val="22"/>
              </w:rPr>
              <w:t xml:space="preserve">i-iii </w:t>
            </w:r>
            <w:r>
              <w:rPr>
                <w:rFonts w:ascii="Calibri" w:hAnsi="Calibri" w:cs="Calibri"/>
                <w:sz w:val="22"/>
                <w:szCs w:val="22"/>
              </w:rPr>
              <w:t>all noted.</w:t>
            </w:r>
          </w:p>
          <w:p w14:paraId="3C8F20BA" w14:textId="77777777" w:rsidR="009B6552" w:rsidRPr="00846BA0" w:rsidRDefault="009B6552" w:rsidP="003134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9E7446E" w14:textId="77777777" w:rsidR="009B6552" w:rsidRPr="00846BA0" w:rsidRDefault="009B6552" w:rsidP="003134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846B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Chair &amp; Town Clerk </w:t>
            </w:r>
          </w:p>
        </w:tc>
      </w:tr>
    </w:tbl>
    <w:p w14:paraId="5ECF73EE" w14:textId="77777777" w:rsidR="009B6552" w:rsidRPr="00443A35" w:rsidRDefault="009B6552" w:rsidP="009B6552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 xml:space="preserve">Oak Crescent – Play area </w:t>
      </w:r>
      <w:r>
        <w:rPr>
          <w:b/>
          <w:bCs/>
        </w:rPr>
        <w:t xml:space="preserve">    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tab/>
      </w:r>
      <w:r w:rsidRPr="00443A35">
        <w:tab/>
        <w:t xml:space="preserve">                           </w:t>
      </w:r>
      <w:r>
        <w:t xml:space="preserve">  </w:t>
      </w:r>
      <w:r w:rsidRPr="00443A35">
        <w:t xml:space="preserve"> </w:t>
      </w:r>
      <w:r>
        <w:t xml:space="preserve">   </w:t>
      </w:r>
      <w:r w:rsidRPr="00443A35">
        <w:rPr>
          <w:b/>
          <w:bCs/>
        </w:rPr>
        <w:t>Chair</w:t>
      </w:r>
      <w:r>
        <w:rPr>
          <w:b/>
          <w:bCs/>
        </w:rPr>
        <w:t>/Town Clerk</w:t>
      </w:r>
    </w:p>
    <w:p w14:paraId="579F49E0" w14:textId="77777777" w:rsidR="009B6552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12</w:t>
      </w:r>
      <w:r w:rsidRPr="00846BA0">
        <w:rPr>
          <w:rFonts w:ascii="Calibri" w:hAnsi="Calibri" w:cs="Calibri"/>
          <w:b/>
          <w:bCs/>
        </w:rPr>
        <w:t>i.</w:t>
      </w:r>
      <w:r w:rsidRPr="00846B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Verbal update </w:t>
      </w:r>
      <w:bookmarkStart w:id="2" w:name="_Hlk189051932"/>
      <w:r>
        <w:rPr>
          <w:rFonts w:ascii="Calibri" w:hAnsi="Calibri" w:cs="Calibri"/>
        </w:rPr>
        <w:t xml:space="preserve">on any issues/concerns </w:t>
      </w:r>
      <w:bookmarkEnd w:id="2"/>
    </w:p>
    <w:p w14:paraId="14E1FD1B" w14:textId="48547BC5" w:rsidR="009B6552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610A9C">
        <w:rPr>
          <w:rFonts w:ascii="Calibri" w:hAnsi="Calibri" w:cs="Calibri"/>
        </w:rPr>
        <w:t>No update.</w:t>
      </w:r>
    </w:p>
    <w:p w14:paraId="3CB7A969" w14:textId="77777777" w:rsidR="009B6552" w:rsidRPr="005078D6" w:rsidRDefault="009B6552" w:rsidP="009B6552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>Skate Park</w:t>
      </w:r>
      <w:r w:rsidRPr="00443A35">
        <w:rPr>
          <w:b/>
          <w:bCs/>
        </w:rPr>
        <w:tab/>
      </w:r>
      <w:r w:rsidRPr="00443A35">
        <w:rPr>
          <w:b/>
          <w:bCs/>
        </w:rPr>
        <w:tab/>
        <w:t xml:space="preserve"> 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  <w:t xml:space="preserve">                </w:t>
      </w:r>
      <w:r>
        <w:rPr>
          <w:b/>
          <w:bCs/>
        </w:rPr>
        <w:t xml:space="preserve">   </w:t>
      </w:r>
      <w:r w:rsidRPr="00443A35">
        <w:rPr>
          <w:b/>
          <w:bCs/>
        </w:rPr>
        <w:t>Chair</w:t>
      </w:r>
    </w:p>
    <w:p w14:paraId="6CEAE840" w14:textId="77777777" w:rsidR="009B6552" w:rsidRDefault="009B6552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13</w:t>
      </w:r>
      <w:r w:rsidRPr="00846BA0">
        <w:rPr>
          <w:rFonts w:ascii="Calibri" w:hAnsi="Calibri" w:cs="Calibri"/>
          <w:b/>
          <w:bCs/>
        </w:rPr>
        <w:t>i.</w:t>
      </w:r>
      <w:r w:rsidRPr="00846BA0">
        <w:rPr>
          <w:rFonts w:ascii="Calibri" w:hAnsi="Calibri" w:cs="Calibri"/>
        </w:rPr>
        <w:t xml:space="preserve"> Verbal update</w:t>
      </w:r>
      <w:r>
        <w:rPr>
          <w:rFonts w:ascii="Calibri" w:hAnsi="Calibri" w:cs="Calibri"/>
        </w:rPr>
        <w:t xml:space="preserve"> on any issues/concerns</w:t>
      </w:r>
    </w:p>
    <w:p w14:paraId="0ADCC78E" w14:textId="17DE56C3" w:rsidR="009B6552" w:rsidRDefault="00610A9C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No update.</w:t>
      </w:r>
    </w:p>
    <w:p w14:paraId="45927FBA" w14:textId="77777777" w:rsidR="000C5493" w:rsidRDefault="00950628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0C5493">
        <w:rPr>
          <w:rFonts w:ascii="Calibri" w:hAnsi="Calibri" w:cs="Calibri"/>
        </w:rPr>
        <w:t xml:space="preserve">Cllr. </w:t>
      </w:r>
      <w:r>
        <w:rPr>
          <w:rFonts w:ascii="Calibri" w:hAnsi="Calibri" w:cs="Calibri"/>
        </w:rPr>
        <w:t>B</w:t>
      </w:r>
      <w:r w:rsidR="000C5493">
        <w:rPr>
          <w:rFonts w:ascii="Calibri" w:hAnsi="Calibri" w:cs="Calibri"/>
        </w:rPr>
        <w:t>randon</w:t>
      </w:r>
      <w:r>
        <w:rPr>
          <w:rFonts w:ascii="Calibri" w:hAnsi="Calibri" w:cs="Calibri"/>
        </w:rPr>
        <w:t xml:space="preserve"> mentioned about a person on social media</w:t>
      </w:r>
      <w:r w:rsidR="000C5493">
        <w:rPr>
          <w:rFonts w:ascii="Calibri" w:hAnsi="Calibri" w:cs="Calibri"/>
        </w:rPr>
        <w:t xml:space="preserve"> who was popular with skateboarding in Suffolk</w:t>
      </w:r>
      <w:r>
        <w:rPr>
          <w:rFonts w:ascii="Calibri" w:hAnsi="Calibri" w:cs="Calibri"/>
        </w:rPr>
        <w:t xml:space="preserve"> to </w:t>
      </w:r>
      <w:r w:rsidR="000C5493">
        <w:rPr>
          <w:rFonts w:ascii="Calibri" w:hAnsi="Calibri" w:cs="Calibri"/>
        </w:rPr>
        <w:t xml:space="preserve">   </w:t>
      </w:r>
    </w:p>
    <w:p w14:paraId="33AC6533" w14:textId="6D69168D" w:rsidR="004332D5" w:rsidRDefault="000C5493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950628">
        <w:rPr>
          <w:rFonts w:ascii="Calibri" w:hAnsi="Calibri" w:cs="Calibri"/>
        </w:rPr>
        <w:t xml:space="preserve">come and do a meet and greet at the skatepark. </w:t>
      </w:r>
      <w:r w:rsidR="004332D5">
        <w:rPr>
          <w:rFonts w:ascii="Calibri" w:hAnsi="Calibri" w:cs="Calibri"/>
        </w:rPr>
        <w:t xml:space="preserve">   </w:t>
      </w:r>
    </w:p>
    <w:p w14:paraId="0281118B" w14:textId="77777777" w:rsidR="000C5493" w:rsidRDefault="004332D5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0C5493">
        <w:rPr>
          <w:rFonts w:ascii="Calibri" w:hAnsi="Calibri" w:cs="Calibri"/>
        </w:rPr>
        <w:t>A s</w:t>
      </w:r>
      <w:r>
        <w:rPr>
          <w:rFonts w:ascii="Calibri" w:hAnsi="Calibri" w:cs="Calibri"/>
        </w:rPr>
        <w:t>uggest</w:t>
      </w:r>
      <w:r w:rsidR="000C5493">
        <w:rPr>
          <w:rFonts w:ascii="Calibri" w:hAnsi="Calibri" w:cs="Calibri"/>
        </w:rPr>
        <w:t>ion was made</w:t>
      </w:r>
      <w:r>
        <w:rPr>
          <w:rFonts w:ascii="Calibri" w:hAnsi="Calibri" w:cs="Calibri"/>
        </w:rPr>
        <w:t xml:space="preserve"> to contact the Community Centre to see if they would be interested in working </w:t>
      </w:r>
      <w:r w:rsidR="000C5493">
        <w:rPr>
          <w:rFonts w:ascii="Calibri" w:hAnsi="Calibri" w:cs="Calibri"/>
        </w:rPr>
        <w:t xml:space="preserve">   </w:t>
      </w:r>
    </w:p>
    <w:p w14:paraId="5A62F94F" w14:textId="68D54D04" w:rsidR="00950628" w:rsidRDefault="000C5493" w:rsidP="009B655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4332D5">
        <w:rPr>
          <w:rFonts w:ascii="Calibri" w:hAnsi="Calibri" w:cs="Calibri"/>
        </w:rPr>
        <w:t xml:space="preserve">together on this. </w:t>
      </w:r>
      <w:r w:rsidR="00950628">
        <w:rPr>
          <w:rFonts w:ascii="Calibri" w:hAnsi="Calibri" w:cs="Calibri"/>
        </w:rPr>
        <w:t xml:space="preserve">  </w:t>
      </w:r>
    </w:p>
    <w:p w14:paraId="52E04011" w14:textId="77777777" w:rsidR="009B6552" w:rsidRDefault="009B6552" w:rsidP="009B6552">
      <w:pPr>
        <w:pStyle w:val="Body"/>
        <w:numPr>
          <w:ilvl w:val="0"/>
          <w:numId w:val="7"/>
        </w:numPr>
        <w:ind w:left="426" w:hanging="426"/>
        <w:rPr>
          <w:b/>
          <w:bCs/>
        </w:rPr>
      </w:pPr>
      <w:r w:rsidRPr="00846BA0">
        <w:rPr>
          <w:b/>
          <w:bCs/>
        </w:rPr>
        <w:t xml:space="preserve">Chapels, Cemetery, memorials and church yard updates             </w:t>
      </w:r>
      <w:r w:rsidRPr="00846BA0">
        <w:rPr>
          <w:b/>
          <w:bCs/>
        </w:rPr>
        <w:tab/>
      </w:r>
      <w:r>
        <w:rPr>
          <w:b/>
          <w:bCs/>
        </w:rPr>
        <w:t xml:space="preserve">                   </w:t>
      </w:r>
      <w:r w:rsidRPr="00846BA0">
        <w:rPr>
          <w:b/>
          <w:bCs/>
        </w:rPr>
        <w:t>Chair</w:t>
      </w:r>
      <w:r>
        <w:rPr>
          <w:b/>
          <w:bCs/>
        </w:rPr>
        <w:t>/Town Clerk</w:t>
      </w:r>
    </w:p>
    <w:p w14:paraId="0006AFD6" w14:textId="77777777" w:rsidR="009B6552" w:rsidRDefault="009B6552" w:rsidP="009B6552">
      <w:pPr>
        <w:pStyle w:val="Body"/>
      </w:pPr>
      <w:r>
        <w:rPr>
          <w:b/>
          <w:bCs/>
        </w:rPr>
        <w:t xml:space="preserve">       14i. </w:t>
      </w:r>
      <w:r w:rsidRPr="00693ACA">
        <w:t>Update on the w</w:t>
      </w:r>
      <w:r w:rsidRPr="00A02A26">
        <w:t>orks</w:t>
      </w:r>
      <w:r>
        <w:t xml:space="preserve"> for the rose garden at the cemetery – information only</w:t>
      </w:r>
    </w:p>
    <w:p w14:paraId="5DF437A9" w14:textId="77777777" w:rsidR="000C5493" w:rsidRDefault="00610A9C" w:rsidP="009B6552">
      <w:pPr>
        <w:pStyle w:val="Body"/>
      </w:pPr>
      <w:r>
        <w:t xml:space="preserve">        Rosedale attended a site visit with the Town Clerk. </w:t>
      </w:r>
      <w:r w:rsidR="000C5493">
        <w:t xml:space="preserve">A quote would be put forward to the council for the   </w:t>
      </w:r>
    </w:p>
    <w:p w14:paraId="410EE437" w14:textId="7BB03F63" w:rsidR="00610A9C" w:rsidRDefault="000C5493" w:rsidP="009B6552">
      <w:pPr>
        <w:pStyle w:val="Body"/>
      </w:pPr>
      <w:r>
        <w:t xml:space="preserve">        19</w:t>
      </w:r>
      <w:r w:rsidRPr="000C5493">
        <w:rPr>
          <w:vertAlign w:val="superscript"/>
        </w:rPr>
        <w:t>th</w:t>
      </w:r>
      <w:r>
        <w:t xml:space="preserve"> February meeting.</w:t>
      </w:r>
    </w:p>
    <w:p w14:paraId="1B5B8888" w14:textId="77777777" w:rsidR="00BA2E66" w:rsidRDefault="009B6552" w:rsidP="009B6552">
      <w:pPr>
        <w:pStyle w:val="Body"/>
      </w:pPr>
      <w:r>
        <w:t xml:space="preserve">       </w:t>
      </w:r>
      <w:r w:rsidRPr="0007221B">
        <w:rPr>
          <w:b/>
          <w:bCs/>
        </w:rPr>
        <w:t>1</w:t>
      </w:r>
      <w:r>
        <w:rPr>
          <w:b/>
          <w:bCs/>
        </w:rPr>
        <w:t>4</w:t>
      </w:r>
      <w:r w:rsidRPr="0007221B">
        <w:rPr>
          <w:b/>
          <w:bCs/>
        </w:rPr>
        <w:t>ii.</w:t>
      </w:r>
      <w:r>
        <w:t xml:space="preserve"> Churchyard proposed works; dead wood to be removed from a Lime tree, and two Scots Pine trees. </w:t>
      </w:r>
      <w:r w:rsidR="00BA2E66">
        <w:t xml:space="preserve">   </w:t>
      </w:r>
    </w:p>
    <w:p w14:paraId="1B944830" w14:textId="7C813ABB" w:rsidR="009B6552" w:rsidRDefault="00BA2E66" w:rsidP="009B6552">
      <w:pPr>
        <w:pStyle w:val="Body"/>
      </w:pPr>
      <w:r>
        <w:t xml:space="preserve">       </w:t>
      </w:r>
      <w:r w:rsidR="009B6552">
        <w:t>Quote(s) to be obtained.</w:t>
      </w:r>
      <w:r w:rsidR="00395515">
        <w:t xml:space="preserve"> Noted.</w:t>
      </w:r>
    </w:p>
    <w:p w14:paraId="22A209B2" w14:textId="16F3308A" w:rsidR="009B6552" w:rsidRDefault="009B6552" w:rsidP="009B6552">
      <w:pPr>
        <w:pStyle w:val="Body"/>
      </w:pPr>
      <w:r>
        <w:t xml:space="preserve">       </w:t>
      </w:r>
      <w:r w:rsidRPr="0007221B">
        <w:rPr>
          <w:b/>
          <w:bCs/>
        </w:rPr>
        <w:t>1</w:t>
      </w:r>
      <w:r>
        <w:rPr>
          <w:b/>
          <w:bCs/>
        </w:rPr>
        <w:t>4</w:t>
      </w:r>
      <w:r w:rsidRPr="0007221B">
        <w:rPr>
          <w:b/>
          <w:bCs/>
        </w:rPr>
        <w:t xml:space="preserve">iii. </w:t>
      </w:r>
      <w:r w:rsidRPr="0007221B">
        <w:t>Dead branches to be removed from trees at the cemetery also, quote(s) to be obtained.</w:t>
      </w:r>
      <w:r w:rsidR="00395515">
        <w:t xml:space="preserve"> Noted.</w:t>
      </w:r>
    </w:p>
    <w:p w14:paraId="240055A0" w14:textId="77777777" w:rsidR="00BA2E66" w:rsidRDefault="009B6552" w:rsidP="009B6552">
      <w:pPr>
        <w:pStyle w:val="Body"/>
      </w:pPr>
      <w:r>
        <w:t xml:space="preserve">       </w:t>
      </w:r>
      <w:r w:rsidRPr="0007221B">
        <w:rPr>
          <w:b/>
          <w:bCs/>
        </w:rPr>
        <w:t>1</w:t>
      </w:r>
      <w:r>
        <w:rPr>
          <w:b/>
          <w:bCs/>
        </w:rPr>
        <w:t>4</w:t>
      </w:r>
      <w:r w:rsidRPr="0007221B">
        <w:rPr>
          <w:b/>
          <w:bCs/>
        </w:rPr>
        <w:t>iv.</w:t>
      </w:r>
      <w:r>
        <w:t xml:space="preserve"> The War Memorial and surrounding area outside of the Town Hall to be cleaned – notice will be </w:t>
      </w:r>
    </w:p>
    <w:p w14:paraId="3D5AB1E1" w14:textId="5655FCED" w:rsidR="009B6552" w:rsidRDefault="00BA2E66" w:rsidP="009B6552">
      <w:pPr>
        <w:pStyle w:val="Body"/>
      </w:pPr>
      <w:r>
        <w:t xml:space="preserve">        </w:t>
      </w:r>
      <w:r w:rsidR="009B6552">
        <w:t>made in advance of the works.</w:t>
      </w:r>
      <w:r w:rsidR="00395515">
        <w:t xml:space="preserve"> Noted.</w:t>
      </w:r>
    </w:p>
    <w:p w14:paraId="3C1DCAF9" w14:textId="2A580F79" w:rsidR="00BA2E66" w:rsidRDefault="009B6552" w:rsidP="009B6552">
      <w:pPr>
        <w:pStyle w:val="Body"/>
      </w:pPr>
      <w:r>
        <w:t xml:space="preserve">       </w:t>
      </w:r>
      <w:r w:rsidRPr="0007221B">
        <w:rPr>
          <w:b/>
          <w:bCs/>
        </w:rPr>
        <w:t>1</w:t>
      </w:r>
      <w:r>
        <w:rPr>
          <w:b/>
          <w:bCs/>
        </w:rPr>
        <w:t>4</w:t>
      </w:r>
      <w:r w:rsidRPr="0007221B">
        <w:rPr>
          <w:b/>
          <w:bCs/>
        </w:rPr>
        <w:t>v.</w:t>
      </w:r>
      <w:r>
        <w:rPr>
          <w:b/>
          <w:bCs/>
        </w:rPr>
        <w:t xml:space="preserve"> </w:t>
      </w:r>
      <w:r w:rsidRPr="0007221B">
        <w:t>Damaged drain</w:t>
      </w:r>
      <w:r>
        <w:t>age</w:t>
      </w:r>
      <w:r w:rsidRPr="0007221B">
        <w:t xml:space="preserve"> grates at the Cemetery entrance. The Town Clerk ha</w:t>
      </w:r>
      <w:r w:rsidR="002678FA">
        <w:t>d</w:t>
      </w:r>
      <w:r w:rsidRPr="0007221B">
        <w:t xml:space="preserve"> reported the issues with </w:t>
      </w:r>
      <w:r w:rsidR="00BA2E66">
        <w:t xml:space="preserve">  </w:t>
      </w:r>
    </w:p>
    <w:p w14:paraId="6995400C" w14:textId="77777777" w:rsidR="000C5493" w:rsidRDefault="00BA2E66" w:rsidP="000C5493">
      <w:pPr>
        <w:pStyle w:val="Body"/>
      </w:pPr>
      <w:r>
        <w:t xml:space="preserve">       </w:t>
      </w:r>
      <w:r w:rsidR="009B6552" w:rsidRPr="0007221B">
        <w:t>Suffolk Highways. Awaiting the outcome from the investigation. – Information only.</w:t>
      </w:r>
      <w:r w:rsidR="009B6552" w:rsidRPr="0007221B">
        <w:rPr>
          <w:b/>
          <w:bCs/>
        </w:rPr>
        <w:t xml:space="preserve"> </w:t>
      </w:r>
      <w:r w:rsidR="00395515" w:rsidRPr="000C5493">
        <w:t>Noted.</w:t>
      </w:r>
    </w:p>
    <w:p w14:paraId="128A1B8E" w14:textId="71807F01" w:rsidR="009B6552" w:rsidRPr="000C5493" w:rsidRDefault="009B6552" w:rsidP="000C5493">
      <w:pPr>
        <w:pStyle w:val="Body"/>
        <w:rPr>
          <w:b/>
          <w:bCs/>
        </w:rPr>
      </w:pPr>
      <w:r w:rsidRPr="00846BA0">
        <w:t xml:space="preserve">    </w:t>
      </w:r>
    </w:p>
    <w:p w14:paraId="574FD7C6" w14:textId="331119F5" w:rsidR="009B6552" w:rsidRDefault="009B6552" w:rsidP="00AF7FD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0C5493">
        <w:rPr>
          <w:b/>
          <w:bCs/>
        </w:rPr>
        <w:t>Agenda items for next meeting</w:t>
      </w:r>
      <w:r w:rsidRPr="000C5493">
        <w:rPr>
          <w:b/>
          <w:bCs/>
        </w:rPr>
        <w:tab/>
      </w:r>
      <w:r w:rsidRPr="000C5493">
        <w:rPr>
          <w:b/>
          <w:bCs/>
        </w:rPr>
        <w:tab/>
        <w:t xml:space="preserve"> </w:t>
      </w:r>
      <w:r w:rsidRPr="000C5493">
        <w:rPr>
          <w:b/>
          <w:bCs/>
        </w:rPr>
        <w:tab/>
      </w:r>
      <w:r w:rsidRPr="000C5493">
        <w:rPr>
          <w:b/>
          <w:bCs/>
        </w:rPr>
        <w:tab/>
      </w:r>
      <w:r w:rsidRPr="000C5493">
        <w:rPr>
          <w:b/>
          <w:bCs/>
        </w:rPr>
        <w:tab/>
        <w:t xml:space="preserve">                    All</w:t>
      </w:r>
    </w:p>
    <w:p w14:paraId="3539AF1C" w14:textId="77777777" w:rsidR="000C5493" w:rsidRPr="000C5493" w:rsidRDefault="000C5493" w:rsidP="000C549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rPr>
          <w:b/>
          <w:bCs/>
        </w:rPr>
      </w:pPr>
    </w:p>
    <w:p w14:paraId="31EDB56E" w14:textId="56E9FEFB" w:rsidR="009B6552" w:rsidRDefault="009B6552" w:rsidP="009B6552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 xml:space="preserve">Next meeting – </w:t>
      </w:r>
      <w:r>
        <w:rPr>
          <w:b/>
          <w:bCs/>
        </w:rPr>
        <w:t>4</w:t>
      </w:r>
      <w:r w:rsidRPr="00ED7078">
        <w:rPr>
          <w:b/>
          <w:bCs/>
          <w:vertAlign w:val="superscript"/>
        </w:rPr>
        <w:t>th</w:t>
      </w:r>
      <w:r>
        <w:rPr>
          <w:b/>
          <w:bCs/>
        </w:rPr>
        <w:t xml:space="preserve"> March 2025</w:t>
      </w:r>
      <w:r w:rsidR="00DE6920">
        <w:rPr>
          <w:b/>
          <w:bCs/>
        </w:rPr>
        <w:t>. Noted.</w:t>
      </w:r>
      <w:r w:rsidRPr="00443A35">
        <w:rPr>
          <w:b/>
          <w:bCs/>
        </w:rPr>
        <w:t xml:space="preserve"> </w:t>
      </w:r>
    </w:p>
    <w:p w14:paraId="2CA3DD4A" w14:textId="77777777" w:rsidR="000C5493" w:rsidRPr="00443A35" w:rsidRDefault="000C5493" w:rsidP="000C5493">
      <w:pPr>
        <w:pStyle w:val="ListParagraph"/>
        <w:ind w:left="426"/>
        <w:rPr>
          <w:b/>
          <w:bCs/>
        </w:rPr>
      </w:pPr>
    </w:p>
    <w:p w14:paraId="09BEAA4A" w14:textId="67FCFA50" w:rsidR="009B6552" w:rsidRPr="000C5493" w:rsidRDefault="009B6552" w:rsidP="009B6552">
      <w:pPr>
        <w:pStyle w:val="ListParagraph"/>
        <w:numPr>
          <w:ilvl w:val="0"/>
          <w:numId w:val="7"/>
        </w:numPr>
        <w:ind w:left="426" w:hanging="426"/>
      </w:pPr>
      <w:r w:rsidRPr="00443A35">
        <w:rPr>
          <w:b/>
          <w:bCs/>
        </w:rPr>
        <w:t>Meeting close</w:t>
      </w:r>
      <w:r w:rsidR="00DE6920">
        <w:rPr>
          <w:b/>
          <w:bCs/>
        </w:rPr>
        <w:t>d at 8pm</w:t>
      </w:r>
    </w:p>
    <w:p w14:paraId="42C26EFD" w14:textId="77777777" w:rsidR="000C5493" w:rsidRDefault="000C5493" w:rsidP="00BD70A3">
      <w:pPr>
        <w:rPr>
          <w:rFonts w:ascii="Calibri" w:hAnsi="Calibri" w:cs="Calibri"/>
          <w:b/>
          <w:bCs/>
        </w:rPr>
      </w:pPr>
    </w:p>
    <w:p w14:paraId="22A608B4" w14:textId="3CEBF27D" w:rsidR="00DB6348" w:rsidRPr="00E27298" w:rsidRDefault="00DB6348" w:rsidP="00BD70A3">
      <w:pPr>
        <w:rPr>
          <w:b/>
        </w:rPr>
      </w:pPr>
      <w:r>
        <w:rPr>
          <w:rFonts w:ascii="Calibri" w:hAnsi="Calibri" w:cs="Calibri"/>
          <w:b/>
          <w:bCs/>
        </w:rPr>
        <w:lastRenderedPageBreak/>
        <w:t>Signed by Chair/Vice-Chair:………………………………………………….. Date:…………………………………………………………</w:t>
      </w:r>
    </w:p>
    <w:sectPr w:rsidR="00DB6348" w:rsidRPr="00E27298" w:rsidSect="009154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BA23" w14:textId="77777777" w:rsidR="00BA74A1" w:rsidRDefault="00BA74A1" w:rsidP="003B3751">
      <w:pPr>
        <w:spacing w:after="0" w:line="240" w:lineRule="auto"/>
      </w:pPr>
      <w:r>
        <w:separator/>
      </w:r>
    </w:p>
  </w:endnote>
  <w:endnote w:type="continuationSeparator" w:id="0">
    <w:p w14:paraId="2DB4F646" w14:textId="77777777" w:rsidR="00BA74A1" w:rsidRDefault="00BA74A1" w:rsidP="003B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E314" w14:textId="77777777" w:rsidR="00CF5B89" w:rsidRDefault="00CF5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8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7F5579" w14:textId="0A9A3FDD" w:rsidR="00532B94" w:rsidRDefault="00532B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01D69C" w14:textId="77777777" w:rsidR="003B3751" w:rsidRDefault="003B3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8BED" w14:textId="77777777" w:rsidR="00CF5B89" w:rsidRDefault="00CF5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8DA1" w14:textId="77777777" w:rsidR="00BA74A1" w:rsidRDefault="00BA74A1" w:rsidP="003B3751">
      <w:pPr>
        <w:spacing w:after="0" w:line="240" w:lineRule="auto"/>
      </w:pPr>
      <w:r>
        <w:separator/>
      </w:r>
    </w:p>
  </w:footnote>
  <w:footnote w:type="continuationSeparator" w:id="0">
    <w:p w14:paraId="3A5DD959" w14:textId="77777777" w:rsidR="00BA74A1" w:rsidRDefault="00BA74A1" w:rsidP="003B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27A1" w14:textId="28B174A3" w:rsidR="00CF5B89" w:rsidRDefault="00CF5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9A28" w14:textId="3AD46390" w:rsidR="00CF5B89" w:rsidRDefault="00CF5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57C" w14:textId="72C5C8B3" w:rsidR="00CF5B89" w:rsidRDefault="00CF5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C65"/>
    <w:multiLevelType w:val="hybridMultilevel"/>
    <w:tmpl w:val="5AF4BB3A"/>
    <w:lvl w:ilvl="0" w:tplc="594AF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C66D4"/>
    <w:multiLevelType w:val="hybridMultilevel"/>
    <w:tmpl w:val="556A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6ADD"/>
    <w:multiLevelType w:val="hybridMultilevel"/>
    <w:tmpl w:val="B46AF180"/>
    <w:lvl w:ilvl="0" w:tplc="7390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66C42"/>
    <w:multiLevelType w:val="hybridMultilevel"/>
    <w:tmpl w:val="D438F3D8"/>
    <w:lvl w:ilvl="0" w:tplc="155A99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16656"/>
    <w:multiLevelType w:val="hybridMultilevel"/>
    <w:tmpl w:val="31F841DA"/>
    <w:lvl w:ilvl="0" w:tplc="9C2A7CB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B0AE9"/>
    <w:multiLevelType w:val="hybridMultilevel"/>
    <w:tmpl w:val="5808A0F2"/>
    <w:lvl w:ilvl="0" w:tplc="100A9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4847"/>
    <w:multiLevelType w:val="hybridMultilevel"/>
    <w:tmpl w:val="3BD60FAC"/>
    <w:lvl w:ilvl="0" w:tplc="ECFABA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32F3D"/>
    <w:multiLevelType w:val="hybridMultilevel"/>
    <w:tmpl w:val="3994756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C2C37"/>
    <w:multiLevelType w:val="hybridMultilevel"/>
    <w:tmpl w:val="2A6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528E1"/>
    <w:multiLevelType w:val="hybridMultilevel"/>
    <w:tmpl w:val="04AEC268"/>
    <w:lvl w:ilvl="0" w:tplc="647A26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94985">
    <w:abstractNumId w:val="8"/>
  </w:num>
  <w:num w:numId="2" w16cid:durableId="998774662">
    <w:abstractNumId w:val="1"/>
  </w:num>
  <w:num w:numId="3" w16cid:durableId="2076197388">
    <w:abstractNumId w:val="3"/>
  </w:num>
  <w:num w:numId="4" w16cid:durableId="1683311650">
    <w:abstractNumId w:val="5"/>
  </w:num>
  <w:num w:numId="5" w16cid:durableId="1023020759">
    <w:abstractNumId w:val="6"/>
  </w:num>
  <w:num w:numId="6" w16cid:durableId="781462915">
    <w:abstractNumId w:val="0"/>
  </w:num>
  <w:num w:numId="7" w16cid:durableId="404643335">
    <w:abstractNumId w:val="2"/>
  </w:num>
  <w:num w:numId="8" w16cid:durableId="2073657216">
    <w:abstractNumId w:val="7"/>
  </w:num>
  <w:num w:numId="9" w16cid:durableId="851994140">
    <w:abstractNumId w:val="4"/>
  </w:num>
  <w:num w:numId="10" w16cid:durableId="64030068">
    <w:abstractNumId w:val="9"/>
  </w:num>
  <w:num w:numId="11" w16cid:durableId="146492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57125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9"/>
    <w:rsid w:val="0000026E"/>
    <w:rsid w:val="00014640"/>
    <w:rsid w:val="000158F8"/>
    <w:rsid w:val="00016AAF"/>
    <w:rsid w:val="0002653F"/>
    <w:rsid w:val="00026ABA"/>
    <w:rsid w:val="00030C95"/>
    <w:rsid w:val="00031A74"/>
    <w:rsid w:val="000328CB"/>
    <w:rsid w:val="00033945"/>
    <w:rsid w:val="00041CE8"/>
    <w:rsid w:val="0004364D"/>
    <w:rsid w:val="00060783"/>
    <w:rsid w:val="000659C2"/>
    <w:rsid w:val="00066194"/>
    <w:rsid w:val="00083A45"/>
    <w:rsid w:val="00086AEA"/>
    <w:rsid w:val="000942B2"/>
    <w:rsid w:val="000A2CA8"/>
    <w:rsid w:val="000B2B91"/>
    <w:rsid w:val="000C5062"/>
    <w:rsid w:val="000C5493"/>
    <w:rsid w:val="000D052C"/>
    <w:rsid w:val="000D3458"/>
    <w:rsid w:val="000D6747"/>
    <w:rsid w:val="000E6F00"/>
    <w:rsid w:val="000F2D8D"/>
    <w:rsid w:val="000F6872"/>
    <w:rsid w:val="00102D77"/>
    <w:rsid w:val="00120376"/>
    <w:rsid w:val="00145D25"/>
    <w:rsid w:val="00155036"/>
    <w:rsid w:val="0016046B"/>
    <w:rsid w:val="00164229"/>
    <w:rsid w:val="00172EDC"/>
    <w:rsid w:val="00174878"/>
    <w:rsid w:val="001839BF"/>
    <w:rsid w:val="00190EC8"/>
    <w:rsid w:val="00192124"/>
    <w:rsid w:val="0019537A"/>
    <w:rsid w:val="001A0A24"/>
    <w:rsid w:val="001A2827"/>
    <w:rsid w:val="001A4FD9"/>
    <w:rsid w:val="001A526F"/>
    <w:rsid w:val="001C0BAA"/>
    <w:rsid w:val="001C4FAF"/>
    <w:rsid w:val="001D5828"/>
    <w:rsid w:val="001E0F10"/>
    <w:rsid w:val="0020409D"/>
    <w:rsid w:val="00206436"/>
    <w:rsid w:val="00214448"/>
    <w:rsid w:val="00217BA6"/>
    <w:rsid w:val="00246DFC"/>
    <w:rsid w:val="0025146A"/>
    <w:rsid w:val="00255740"/>
    <w:rsid w:val="002612C4"/>
    <w:rsid w:val="002678FA"/>
    <w:rsid w:val="00280B80"/>
    <w:rsid w:val="0028255A"/>
    <w:rsid w:val="0029338C"/>
    <w:rsid w:val="00294290"/>
    <w:rsid w:val="00296A1D"/>
    <w:rsid w:val="002A0DBB"/>
    <w:rsid w:val="002B7EFB"/>
    <w:rsid w:val="002C2D1C"/>
    <w:rsid w:val="002C632E"/>
    <w:rsid w:val="002C67BA"/>
    <w:rsid w:val="002C7F99"/>
    <w:rsid w:val="002D0CE9"/>
    <w:rsid w:val="002E4507"/>
    <w:rsid w:val="002E6F28"/>
    <w:rsid w:val="00305799"/>
    <w:rsid w:val="00310AA1"/>
    <w:rsid w:val="003208A8"/>
    <w:rsid w:val="00321A40"/>
    <w:rsid w:val="00327309"/>
    <w:rsid w:val="00327550"/>
    <w:rsid w:val="003315D9"/>
    <w:rsid w:val="003345FD"/>
    <w:rsid w:val="003423E3"/>
    <w:rsid w:val="00343FF1"/>
    <w:rsid w:val="00346788"/>
    <w:rsid w:val="003631E0"/>
    <w:rsid w:val="00365029"/>
    <w:rsid w:val="00367C7F"/>
    <w:rsid w:val="00374B5E"/>
    <w:rsid w:val="00390743"/>
    <w:rsid w:val="00391611"/>
    <w:rsid w:val="00395515"/>
    <w:rsid w:val="003A2F69"/>
    <w:rsid w:val="003A5F4B"/>
    <w:rsid w:val="003B12EF"/>
    <w:rsid w:val="003B3751"/>
    <w:rsid w:val="003B7914"/>
    <w:rsid w:val="003D544B"/>
    <w:rsid w:val="003E5B8C"/>
    <w:rsid w:val="003E61AD"/>
    <w:rsid w:val="00400658"/>
    <w:rsid w:val="004108DD"/>
    <w:rsid w:val="00416109"/>
    <w:rsid w:val="00423AA8"/>
    <w:rsid w:val="004256D5"/>
    <w:rsid w:val="00427873"/>
    <w:rsid w:val="004332D5"/>
    <w:rsid w:val="00435447"/>
    <w:rsid w:val="00440E0D"/>
    <w:rsid w:val="00441C68"/>
    <w:rsid w:val="0044483B"/>
    <w:rsid w:val="00450903"/>
    <w:rsid w:val="004544AD"/>
    <w:rsid w:val="004568A9"/>
    <w:rsid w:val="004619D1"/>
    <w:rsid w:val="0046279C"/>
    <w:rsid w:val="00471B85"/>
    <w:rsid w:val="004739BB"/>
    <w:rsid w:val="004871AF"/>
    <w:rsid w:val="00495B1A"/>
    <w:rsid w:val="004A736F"/>
    <w:rsid w:val="004B17A5"/>
    <w:rsid w:val="004C228E"/>
    <w:rsid w:val="004D43A6"/>
    <w:rsid w:val="004D5994"/>
    <w:rsid w:val="004D6D51"/>
    <w:rsid w:val="004E215C"/>
    <w:rsid w:val="004E2EA8"/>
    <w:rsid w:val="004E665D"/>
    <w:rsid w:val="004F2404"/>
    <w:rsid w:val="0050318B"/>
    <w:rsid w:val="00506563"/>
    <w:rsid w:val="005079A2"/>
    <w:rsid w:val="00512F5E"/>
    <w:rsid w:val="00514F11"/>
    <w:rsid w:val="00521935"/>
    <w:rsid w:val="00522764"/>
    <w:rsid w:val="005245E6"/>
    <w:rsid w:val="00524ADF"/>
    <w:rsid w:val="005304FD"/>
    <w:rsid w:val="00532B94"/>
    <w:rsid w:val="00543004"/>
    <w:rsid w:val="00561CE5"/>
    <w:rsid w:val="005625DD"/>
    <w:rsid w:val="005645A4"/>
    <w:rsid w:val="00577986"/>
    <w:rsid w:val="00582A42"/>
    <w:rsid w:val="0058777A"/>
    <w:rsid w:val="005878B2"/>
    <w:rsid w:val="00595CC4"/>
    <w:rsid w:val="005A082E"/>
    <w:rsid w:val="005A56F8"/>
    <w:rsid w:val="005C3772"/>
    <w:rsid w:val="005C6343"/>
    <w:rsid w:val="005C7D5D"/>
    <w:rsid w:val="005D428B"/>
    <w:rsid w:val="005E0752"/>
    <w:rsid w:val="005E21E4"/>
    <w:rsid w:val="005F0BBC"/>
    <w:rsid w:val="005F62B4"/>
    <w:rsid w:val="006068A0"/>
    <w:rsid w:val="00610A9C"/>
    <w:rsid w:val="00623E9F"/>
    <w:rsid w:val="006461A2"/>
    <w:rsid w:val="006501A9"/>
    <w:rsid w:val="0065499F"/>
    <w:rsid w:val="006600BA"/>
    <w:rsid w:val="00661148"/>
    <w:rsid w:val="006701F3"/>
    <w:rsid w:val="0068123B"/>
    <w:rsid w:val="00681633"/>
    <w:rsid w:val="006862C4"/>
    <w:rsid w:val="00691FB2"/>
    <w:rsid w:val="00693447"/>
    <w:rsid w:val="006A284D"/>
    <w:rsid w:val="006A6BB8"/>
    <w:rsid w:val="006B1B41"/>
    <w:rsid w:val="006B4AC5"/>
    <w:rsid w:val="006B71B2"/>
    <w:rsid w:val="006C5E28"/>
    <w:rsid w:val="006C79ED"/>
    <w:rsid w:val="006D36BE"/>
    <w:rsid w:val="006E26C5"/>
    <w:rsid w:val="006E7E80"/>
    <w:rsid w:val="006F5AA3"/>
    <w:rsid w:val="006F5E8A"/>
    <w:rsid w:val="006F7554"/>
    <w:rsid w:val="00712434"/>
    <w:rsid w:val="007170DC"/>
    <w:rsid w:val="0072566E"/>
    <w:rsid w:val="007713BF"/>
    <w:rsid w:val="00791754"/>
    <w:rsid w:val="0079246A"/>
    <w:rsid w:val="007A36BD"/>
    <w:rsid w:val="007A3863"/>
    <w:rsid w:val="007A5AD7"/>
    <w:rsid w:val="007A5F65"/>
    <w:rsid w:val="007B0905"/>
    <w:rsid w:val="007B3479"/>
    <w:rsid w:val="007C1CC0"/>
    <w:rsid w:val="007C331F"/>
    <w:rsid w:val="007D122B"/>
    <w:rsid w:val="007D31A6"/>
    <w:rsid w:val="007E615D"/>
    <w:rsid w:val="008013B4"/>
    <w:rsid w:val="00805E9D"/>
    <w:rsid w:val="008062E6"/>
    <w:rsid w:val="00820522"/>
    <w:rsid w:val="008307D6"/>
    <w:rsid w:val="00842096"/>
    <w:rsid w:val="00850B56"/>
    <w:rsid w:val="008568F2"/>
    <w:rsid w:val="0086585E"/>
    <w:rsid w:val="00873E1C"/>
    <w:rsid w:val="00880462"/>
    <w:rsid w:val="00880AC0"/>
    <w:rsid w:val="00881985"/>
    <w:rsid w:val="008842F3"/>
    <w:rsid w:val="00887C3B"/>
    <w:rsid w:val="00891637"/>
    <w:rsid w:val="008A1A9A"/>
    <w:rsid w:val="008A6A48"/>
    <w:rsid w:val="008B214D"/>
    <w:rsid w:val="008B72A5"/>
    <w:rsid w:val="008C1972"/>
    <w:rsid w:val="008C5221"/>
    <w:rsid w:val="008C6028"/>
    <w:rsid w:val="008C76D2"/>
    <w:rsid w:val="008C78D2"/>
    <w:rsid w:val="008D2BA0"/>
    <w:rsid w:val="008D405A"/>
    <w:rsid w:val="008D4995"/>
    <w:rsid w:val="008E264C"/>
    <w:rsid w:val="009028DE"/>
    <w:rsid w:val="00910B68"/>
    <w:rsid w:val="00915413"/>
    <w:rsid w:val="00924E26"/>
    <w:rsid w:val="00926313"/>
    <w:rsid w:val="00926972"/>
    <w:rsid w:val="00931BAB"/>
    <w:rsid w:val="00931D03"/>
    <w:rsid w:val="0093246A"/>
    <w:rsid w:val="00934165"/>
    <w:rsid w:val="0094190E"/>
    <w:rsid w:val="00941A5B"/>
    <w:rsid w:val="009460E2"/>
    <w:rsid w:val="00946488"/>
    <w:rsid w:val="00950628"/>
    <w:rsid w:val="009575CF"/>
    <w:rsid w:val="00964222"/>
    <w:rsid w:val="00972789"/>
    <w:rsid w:val="00973E28"/>
    <w:rsid w:val="009803CE"/>
    <w:rsid w:val="009805F6"/>
    <w:rsid w:val="00983748"/>
    <w:rsid w:val="009978A9"/>
    <w:rsid w:val="009A23EC"/>
    <w:rsid w:val="009B4718"/>
    <w:rsid w:val="009B6552"/>
    <w:rsid w:val="009C2B5E"/>
    <w:rsid w:val="009C304B"/>
    <w:rsid w:val="009C50E6"/>
    <w:rsid w:val="009E122E"/>
    <w:rsid w:val="009E2A8A"/>
    <w:rsid w:val="009F09D3"/>
    <w:rsid w:val="009F6A85"/>
    <w:rsid w:val="00A00333"/>
    <w:rsid w:val="00A03D35"/>
    <w:rsid w:val="00A077C4"/>
    <w:rsid w:val="00A23BF1"/>
    <w:rsid w:val="00A268C8"/>
    <w:rsid w:val="00A33AE3"/>
    <w:rsid w:val="00A33FB0"/>
    <w:rsid w:val="00A459A7"/>
    <w:rsid w:val="00A45C4D"/>
    <w:rsid w:val="00A4642C"/>
    <w:rsid w:val="00A55AFF"/>
    <w:rsid w:val="00A6103A"/>
    <w:rsid w:val="00A62654"/>
    <w:rsid w:val="00A65D17"/>
    <w:rsid w:val="00A724B5"/>
    <w:rsid w:val="00A72F60"/>
    <w:rsid w:val="00A910D0"/>
    <w:rsid w:val="00A911FE"/>
    <w:rsid w:val="00AA0424"/>
    <w:rsid w:val="00AA1DF5"/>
    <w:rsid w:val="00AA5F94"/>
    <w:rsid w:val="00AA7419"/>
    <w:rsid w:val="00AC2A75"/>
    <w:rsid w:val="00AC64D7"/>
    <w:rsid w:val="00AE5F99"/>
    <w:rsid w:val="00AF09B1"/>
    <w:rsid w:val="00B11268"/>
    <w:rsid w:val="00B14F4B"/>
    <w:rsid w:val="00B158A5"/>
    <w:rsid w:val="00B26898"/>
    <w:rsid w:val="00B270D0"/>
    <w:rsid w:val="00B33F2D"/>
    <w:rsid w:val="00B57B16"/>
    <w:rsid w:val="00B63860"/>
    <w:rsid w:val="00B6594C"/>
    <w:rsid w:val="00B72B9E"/>
    <w:rsid w:val="00B73981"/>
    <w:rsid w:val="00B85FFF"/>
    <w:rsid w:val="00BA2E66"/>
    <w:rsid w:val="00BA3F49"/>
    <w:rsid w:val="00BA74A1"/>
    <w:rsid w:val="00BB2B14"/>
    <w:rsid w:val="00BB6635"/>
    <w:rsid w:val="00BB70DC"/>
    <w:rsid w:val="00BC637F"/>
    <w:rsid w:val="00BD4A9D"/>
    <w:rsid w:val="00BD70A3"/>
    <w:rsid w:val="00BE058C"/>
    <w:rsid w:val="00BE39EE"/>
    <w:rsid w:val="00BE3FED"/>
    <w:rsid w:val="00BE5744"/>
    <w:rsid w:val="00BF4267"/>
    <w:rsid w:val="00BF463D"/>
    <w:rsid w:val="00C0413D"/>
    <w:rsid w:val="00C07D0A"/>
    <w:rsid w:val="00C40C44"/>
    <w:rsid w:val="00C56EE3"/>
    <w:rsid w:val="00C6221F"/>
    <w:rsid w:val="00C71EEF"/>
    <w:rsid w:val="00C87069"/>
    <w:rsid w:val="00CA1AC5"/>
    <w:rsid w:val="00CA2CD6"/>
    <w:rsid w:val="00CA3AFA"/>
    <w:rsid w:val="00CA5271"/>
    <w:rsid w:val="00CB0426"/>
    <w:rsid w:val="00CC0500"/>
    <w:rsid w:val="00CD703D"/>
    <w:rsid w:val="00CF0036"/>
    <w:rsid w:val="00CF23A9"/>
    <w:rsid w:val="00CF5B89"/>
    <w:rsid w:val="00D11EED"/>
    <w:rsid w:val="00D335BD"/>
    <w:rsid w:val="00D34C90"/>
    <w:rsid w:val="00D458A5"/>
    <w:rsid w:val="00D45913"/>
    <w:rsid w:val="00D475AE"/>
    <w:rsid w:val="00D569FB"/>
    <w:rsid w:val="00D60A7D"/>
    <w:rsid w:val="00D6740D"/>
    <w:rsid w:val="00D70264"/>
    <w:rsid w:val="00D80BB5"/>
    <w:rsid w:val="00D82CC7"/>
    <w:rsid w:val="00DA2211"/>
    <w:rsid w:val="00DB6348"/>
    <w:rsid w:val="00DC3023"/>
    <w:rsid w:val="00DC5FB8"/>
    <w:rsid w:val="00DD7C60"/>
    <w:rsid w:val="00DE6920"/>
    <w:rsid w:val="00E16117"/>
    <w:rsid w:val="00E21435"/>
    <w:rsid w:val="00E239D1"/>
    <w:rsid w:val="00E27298"/>
    <w:rsid w:val="00E3043C"/>
    <w:rsid w:val="00E40C3F"/>
    <w:rsid w:val="00E40F6A"/>
    <w:rsid w:val="00E4280F"/>
    <w:rsid w:val="00E4633B"/>
    <w:rsid w:val="00E478BB"/>
    <w:rsid w:val="00E55E9F"/>
    <w:rsid w:val="00E70832"/>
    <w:rsid w:val="00E73F2E"/>
    <w:rsid w:val="00E7422B"/>
    <w:rsid w:val="00E75E46"/>
    <w:rsid w:val="00E85E0E"/>
    <w:rsid w:val="00E91DD7"/>
    <w:rsid w:val="00E97517"/>
    <w:rsid w:val="00EA138D"/>
    <w:rsid w:val="00EB7106"/>
    <w:rsid w:val="00EC57FF"/>
    <w:rsid w:val="00ED0785"/>
    <w:rsid w:val="00ED23CD"/>
    <w:rsid w:val="00EF3F57"/>
    <w:rsid w:val="00EF706A"/>
    <w:rsid w:val="00F0030B"/>
    <w:rsid w:val="00F0165A"/>
    <w:rsid w:val="00F03817"/>
    <w:rsid w:val="00F10359"/>
    <w:rsid w:val="00F24BAA"/>
    <w:rsid w:val="00F2505B"/>
    <w:rsid w:val="00F305DF"/>
    <w:rsid w:val="00F33683"/>
    <w:rsid w:val="00F33DB8"/>
    <w:rsid w:val="00F3540B"/>
    <w:rsid w:val="00F37AFA"/>
    <w:rsid w:val="00F644FE"/>
    <w:rsid w:val="00F67B9F"/>
    <w:rsid w:val="00F72AFD"/>
    <w:rsid w:val="00F766F7"/>
    <w:rsid w:val="00F841AD"/>
    <w:rsid w:val="00F846E5"/>
    <w:rsid w:val="00F84FBC"/>
    <w:rsid w:val="00F85A1F"/>
    <w:rsid w:val="00F96647"/>
    <w:rsid w:val="00FA164E"/>
    <w:rsid w:val="00FB30D2"/>
    <w:rsid w:val="00FC6358"/>
    <w:rsid w:val="00FD13B8"/>
    <w:rsid w:val="00FD63B9"/>
    <w:rsid w:val="00FD73CA"/>
    <w:rsid w:val="00FE0F9A"/>
    <w:rsid w:val="00FE2959"/>
    <w:rsid w:val="00FE313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A49"/>
  <w15:docId w15:val="{F8B6D88C-3BB0-4C71-9BA4-EC97C19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D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51"/>
  </w:style>
  <w:style w:type="paragraph" w:styleId="Footer">
    <w:name w:val="footer"/>
    <w:basedOn w:val="Normal"/>
    <w:link w:val="Foot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51"/>
  </w:style>
  <w:style w:type="paragraph" w:styleId="BalloonText">
    <w:name w:val="Balloon Text"/>
    <w:basedOn w:val="Normal"/>
    <w:link w:val="BalloonTextChar"/>
    <w:uiPriority w:val="99"/>
    <w:semiHidden/>
    <w:unhideWhenUsed/>
    <w:rsid w:val="00A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38C"/>
    <w:rPr>
      <w:color w:val="0000FF" w:themeColor="hyperlink"/>
      <w:u w:val="single"/>
    </w:rPr>
  </w:style>
  <w:style w:type="paragraph" w:customStyle="1" w:styleId="Body">
    <w:name w:val="Body"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uiPriority w:val="34"/>
    <w:qFormat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512F5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A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%20%20%20%20%20%20%20%20%20%20%20%20maintenance/report-a-highways-iss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641-CBF1-4706-8BDF-3C3F68B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Wendy Alcock</cp:lastModifiedBy>
  <cp:revision>21</cp:revision>
  <cp:lastPrinted>2025-02-04T14:25:00Z</cp:lastPrinted>
  <dcterms:created xsi:type="dcterms:W3CDTF">2025-02-04T18:24:00Z</dcterms:created>
  <dcterms:modified xsi:type="dcterms:W3CDTF">2025-02-26T17:06:00Z</dcterms:modified>
</cp:coreProperties>
</file>