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FCC20" w14:textId="77777777" w:rsidR="005A1A7A" w:rsidRDefault="005A1A7A" w:rsidP="005A1A7A">
      <w:pPr>
        <w:jc w:val="center"/>
      </w:pPr>
      <w:bookmarkStart w:id="0" w:name="_Hlk504643552"/>
      <w:r w:rsidRPr="005F2F70">
        <w:rPr>
          <w:noProof/>
          <w:lang w:val="en-US" w:eastAsia="en-US"/>
        </w:rPr>
        <w:drawing>
          <wp:inline distT="0" distB="0" distL="0" distR="0" wp14:anchorId="211FCC6A" wp14:editId="211FCC6B">
            <wp:extent cx="4361745" cy="836083"/>
            <wp:effectExtent l="0" t="0" r="127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043" cy="85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50304C5" w14:textId="41B79FF0" w:rsidR="007D71CA" w:rsidRPr="007D71CA" w:rsidRDefault="007D71CA" w:rsidP="007D71CA">
      <w:pPr>
        <w:pStyle w:val="Body"/>
        <w:jc w:val="center"/>
        <w:rPr>
          <w:rFonts w:ascii="Calibri" w:hAnsi="Calibri"/>
          <w:b/>
          <w:sz w:val="24"/>
          <w:szCs w:val="24"/>
          <w:lang w:val="en-GB"/>
        </w:rPr>
      </w:pPr>
      <w:r w:rsidRPr="007D71CA">
        <w:rPr>
          <w:rFonts w:ascii="Calibri" w:hAnsi="Calibri"/>
          <w:b/>
          <w:sz w:val="24"/>
          <w:szCs w:val="24"/>
          <w:lang w:val="en-GB"/>
        </w:rPr>
        <w:t xml:space="preserve">Minutes of the </w:t>
      </w:r>
      <w:r w:rsidRPr="007D71CA">
        <w:rPr>
          <w:rFonts w:ascii="Calibri" w:hAnsi="Calibri"/>
          <w:b/>
          <w:bCs/>
          <w:sz w:val="24"/>
          <w:szCs w:val="24"/>
          <w:lang w:val="en-GB"/>
        </w:rPr>
        <w:t>Finance and Governance Committee</w:t>
      </w:r>
      <w:r w:rsidRPr="007D71CA">
        <w:rPr>
          <w:rFonts w:ascii="Calibri" w:hAnsi="Calibri"/>
          <w:b/>
          <w:sz w:val="24"/>
          <w:szCs w:val="24"/>
          <w:lang w:val="en-GB"/>
        </w:rPr>
        <w:br/>
        <w:t xml:space="preserve">held on Thursday </w:t>
      </w:r>
      <w:r w:rsidR="00576D1B">
        <w:rPr>
          <w:rFonts w:ascii="Calibri" w:hAnsi="Calibri"/>
          <w:b/>
          <w:sz w:val="24"/>
          <w:szCs w:val="24"/>
          <w:lang w:val="en-GB"/>
        </w:rPr>
        <w:t>10</w:t>
      </w:r>
      <w:r w:rsidR="00576D1B" w:rsidRPr="00576D1B">
        <w:rPr>
          <w:rFonts w:ascii="Calibri" w:hAnsi="Calibri"/>
          <w:b/>
          <w:sz w:val="24"/>
          <w:szCs w:val="24"/>
          <w:vertAlign w:val="superscript"/>
          <w:lang w:val="en-GB"/>
        </w:rPr>
        <w:t>th</w:t>
      </w:r>
      <w:r w:rsidR="00576D1B">
        <w:rPr>
          <w:rFonts w:ascii="Calibri" w:hAnsi="Calibri"/>
          <w:b/>
          <w:sz w:val="24"/>
          <w:szCs w:val="24"/>
          <w:lang w:val="en-GB"/>
        </w:rPr>
        <w:t xml:space="preserve"> September</w:t>
      </w:r>
      <w:r w:rsidRPr="007D71CA">
        <w:rPr>
          <w:rFonts w:ascii="Calibri" w:hAnsi="Calibri"/>
          <w:b/>
          <w:sz w:val="24"/>
          <w:szCs w:val="24"/>
          <w:lang w:val="en-GB"/>
        </w:rPr>
        <w:t xml:space="preserve"> 2026 at 7:30pm at Eye Town Hall, Council Chamber.</w:t>
      </w:r>
    </w:p>
    <w:p w14:paraId="0C88485C" w14:textId="77777777" w:rsidR="007D71CA" w:rsidRDefault="007D71CA" w:rsidP="007D71CA">
      <w:pPr>
        <w:pStyle w:val="Body"/>
        <w:rPr>
          <w:rFonts w:ascii="Calibri" w:hAnsi="Calibri"/>
          <w:b/>
          <w:sz w:val="24"/>
          <w:szCs w:val="24"/>
          <w:lang w:val="en-GB"/>
        </w:rPr>
      </w:pPr>
    </w:p>
    <w:p w14:paraId="7FDAC757" w14:textId="7EEE99E2" w:rsidR="007D71CA" w:rsidRPr="00FF7FD1" w:rsidRDefault="007D71CA" w:rsidP="007D71CA">
      <w:pPr>
        <w:pStyle w:val="Body"/>
        <w:rPr>
          <w:rFonts w:ascii="Calibri" w:hAnsi="Calibri"/>
          <w:b/>
          <w:color w:val="000000" w:themeColor="text1"/>
          <w:sz w:val="24"/>
          <w:szCs w:val="24"/>
          <w:lang w:val="en-GB"/>
        </w:rPr>
      </w:pPr>
      <w:r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Present: Cllrs. </w:t>
      </w:r>
      <w:r w:rsidR="00FF7FD1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Salter (Chair), </w:t>
      </w:r>
      <w:r w:rsidR="006F3E51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>Brandon</w:t>
      </w:r>
      <w:r w:rsidR="00FF7FD1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 (m)</w:t>
      </w:r>
      <w:r w:rsidR="006F3E51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, </w:t>
      </w:r>
      <w:r w:rsidR="000D20E9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>Walker</w:t>
      </w:r>
      <w:r w:rsidR="00FF7FD1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 (m)</w:t>
      </w:r>
      <w:r w:rsidR="005B666C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, </w:t>
      </w:r>
      <w:r w:rsidR="00576D1B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>Slayford</w:t>
      </w:r>
      <w:r w:rsidR="005B666C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 </w:t>
      </w:r>
      <w:r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>and S</w:t>
      </w:r>
      <w:r w:rsidR="00AA09AD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>mith</w:t>
      </w:r>
      <w:r w:rsidR="00FF7FD1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 (m)</w:t>
      </w:r>
      <w:r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br/>
        <w:t xml:space="preserve">Also present: Town Clerk and </w:t>
      </w:r>
      <w:r w:rsidR="006F3E51"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>0</w:t>
      </w:r>
      <w:r w:rsidRPr="00FF7FD1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 member of the public</w:t>
      </w:r>
    </w:p>
    <w:p w14:paraId="071E4347" w14:textId="77777777" w:rsidR="007D71CA" w:rsidRPr="007D71CA" w:rsidRDefault="00000000" w:rsidP="007D71CA">
      <w:pPr>
        <w:pStyle w:val="Body"/>
        <w:rPr>
          <w:rFonts w:ascii="Calibri" w:hAnsi="Calibri"/>
          <w:b/>
          <w:sz w:val="24"/>
          <w:szCs w:val="24"/>
          <w:lang w:val="en-GB"/>
        </w:rPr>
      </w:pPr>
      <w:r>
        <w:rPr>
          <w:rFonts w:ascii="Calibri" w:hAnsi="Calibri"/>
          <w:b/>
          <w:sz w:val="24"/>
          <w:szCs w:val="24"/>
          <w:lang w:val="en-GB"/>
        </w:rPr>
        <w:pict w14:anchorId="4C4F9B3B">
          <v:rect id="_x0000_i1025" style="width:0;height:1.5pt" o:hralign="center" o:hrstd="t" o:hr="t" fillcolor="#a0a0a0" stroked="f"/>
        </w:pict>
      </w:r>
    </w:p>
    <w:p w14:paraId="2A166563" w14:textId="77777777" w:rsidR="006F3E51" w:rsidRPr="006F3E51" w:rsidRDefault="006F3E51" w:rsidP="006F3E51">
      <w:pPr>
        <w:widowControl w:val="0"/>
        <w:tabs>
          <w:tab w:val="left" w:pos="719"/>
        </w:tabs>
        <w:autoSpaceDE w:val="0"/>
        <w:autoSpaceDN w:val="0"/>
        <w:spacing w:line="240" w:lineRule="auto"/>
        <w:ind w:left="719"/>
        <w:rPr>
          <w:b/>
          <w:lang w:val="en-US" w:eastAsia="en-US"/>
        </w:rPr>
      </w:pPr>
    </w:p>
    <w:p w14:paraId="514E8DCB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 xml:space="preserve">Apologies and acceptance of 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>absence(s)</w:t>
      </w:r>
    </w:p>
    <w:p w14:paraId="4C069728" w14:textId="6CDAF7A7" w:rsidR="00576D1B" w:rsidRPr="00FE5AD9" w:rsidRDefault="00576D1B" w:rsidP="00576D1B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FE5AD9">
        <w:rPr>
          <w:rFonts w:asciiTheme="majorHAnsi" w:hAnsiTheme="majorHAnsi" w:cstheme="majorHAnsi"/>
          <w:bCs/>
          <w:sz w:val="22"/>
          <w:szCs w:val="22"/>
        </w:rPr>
        <w:t>Cllr. Woodley</w:t>
      </w:r>
      <w:r w:rsidR="00FF7FD1" w:rsidRPr="00FE5AD9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FE5AD9" w:rsidRPr="00FE5AD9">
        <w:rPr>
          <w:rFonts w:asciiTheme="majorHAnsi" w:hAnsiTheme="majorHAnsi" w:cstheme="majorHAnsi"/>
          <w:bCs/>
          <w:sz w:val="22"/>
          <w:szCs w:val="22"/>
        </w:rPr>
        <w:t>–</w:t>
      </w:r>
      <w:r w:rsidR="00FF7FD1" w:rsidRPr="00FE5AD9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FE5AD9" w:rsidRPr="00FE5AD9">
        <w:rPr>
          <w:rFonts w:asciiTheme="majorHAnsi" w:hAnsiTheme="majorHAnsi" w:cstheme="majorHAnsi"/>
          <w:bCs/>
          <w:sz w:val="22"/>
          <w:szCs w:val="22"/>
        </w:rPr>
        <w:t>no apologies received – no accepted</w:t>
      </w:r>
    </w:p>
    <w:p w14:paraId="4DA28E18" w14:textId="77777777" w:rsidR="00576D1B" w:rsidRPr="00FF7FD1" w:rsidRDefault="00576D1B" w:rsidP="00576D1B">
      <w:pPr>
        <w:spacing w:before="64"/>
        <w:rPr>
          <w:rFonts w:asciiTheme="majorHAnsi" w:hAnsiTheme="majorHAnsi" w:cstheme="majorHAnsi"/>
          <w:b/>
        </w:rPr>
      </w:pPr>
    </w:p>
    <w:p w14:paraId="70321764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 xml:space="preserve">Members’ Declarations of Interests and Consideration of Requests for 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>Dispensations</w:t>
      </w:r>
    </w:p>
    <w:p w14:paraId="4CB84E04" w14:textId="416DD9E9" w:rsidR="00576D1B" w:rsidRPr="00FE5AD9" w:rsidRDefault="00FE5AD9" w:rsidP="00956FC0">
      <w:pPr>
        <w:spacing w:before="64"/>
        <w:ind w:left="719"/>
        <w:rPr>
          <w:rFonts w:asciiTheme="majorHAnsi" w:hAnsiTheme="majorHAnsi" w:cstheme="majorHAnsi"/>
          <w:bCs/>
        </w:rPr>
      </w:pPr>
      <w:r w:rsidRPr="00FE5AD9">
        <w:rPr>
          <w:rFonts w:asciiTheme="majorHAnsi" w:hAnsiTheme="majorHAnsi" w:cstheme="majorHAnsi"/>
          <w:bCs/>
        </w:rPr>
        <w:t xml:space="preserve">Cllr. </w:t>
      </w:r>
      <w:r w:rsidR="00956FC0" w:rsidRPr="00FE5AD9">
        <w:rPr>
          <w:rFonts w:asciiTheme="majorHAnsi" w:hAnsiTheme="majorHAnsi" w:cstheme="majorHAnsi"/>
          <w:bCs/>
        </w:rPr>
        <w:t>S</w:t>
      </w:r>
      <w:r w:rsidRPr="00FE5AD9">
        <w:rPr>
          <w:rFonts w:asciiTheme="majorHAnsi" w:hAnsiTheme="majorHAnsi" w:cstheme="majorHAnsi"/>
          <w:bCs/>
        </w:rPr>
        <w:t>mith</w:t>
      </w:r>
      <w:r w:rsidR="00956FC0" w:rsidRPr="00FE5AD9">
        <w:rPr>
          <w:rFonts w:asciiTheme="majorHAnsi" w:hAnsiTheme="majorHAnsi" w:cstheme="majorHAnsi"/>
          <w:bCs/>
        </w:rPr>
        <w:t xml:space="preserve">, </w:t>
      </w:r>
      <w:r w:rsidRPr="00FE5AD9">
        <w:rPr>
          <w:rFonts w:asciiTheme="majorHAnsi" w:hAnsiTheme="majorHAnsi" w:cstheme="majorHAnsi"/>
          <w:bCs/>
        </w:rPr>
        <w:t xml:space="preserve">Cllr. </w:t>
      </w:r>
      <w:r w:rsidR="00956FC0" w:rsidRPr="00FE5AD9">
        <w:rPr>
          <w:rFonts w:asciiTheme="majorHAnsi" w:hAnsiTheme="majorHAnsi" w:cstheme="majorHAnsi"/>
          <w:bCs/>
        </w:rPr>
        <w:t>W</w:t>
      </w:r>
      <w:r w:rsidRPr="00FE5AD9">
        <w:rPr>
          <w:rFonts w:asciiTheme="majorHAnsi" w:hAnsiTheme="majorHAnsi" w:cstheme="majorHAnsi"/>
          <w:bCs/>
        </w:rPr>
        <w:t>alker</w:t>
      </w:r>
      <w:r w:rsidR="00956FC0" w:rsidRPr="00FE5AD9">
        <w:rPr>
          <w:rFonts w:asciiTheme="majorHAnsi" w:hAnsiTheme="majorHAnsi" w:cstheme="majorHAnsi"/>
          <w:bCs/>
        </w:rPr>
        <w:t xml:space="preserve"> and </w:t>
      </w:r>
      <w:r w:rsidRPr="00FE5AD9">
        <w:rPr>
          <w:rFonts w:asciiTheme="majorHAnsi" w:hAnsiTheme="majorHAnsi" w:cstheme="majorHAnsi"/>
          <w:bCs/>
        </w:rPr>
        <w:t xml:space="preserve">Cllr. </w:t>
      </w:r>
      <w:r w:rsidR="00956FC0" w:rsidRPr="00FE5AD9">
        <w:rPr>
          <w:rFonts w:asciiTheme="majorHAnsi" w:hAnsiTheme="majorHAnsi" w:cstheme="majorHAnsi"/>
          <w:bCs/>
        </w:rPr>
        <w:t>S</w:t>
      </w:r>
      <w:r w:rsidRPr="00FE5AD9">
        <w:rPr>
          <w:rFonts w:asciiTheme="majorHAnsi" w:hAnsiTheme="majorHAnsi" w:cstheme="majorHAnsi"/>
          <w:bCs/>
        </w:rPr>
        <w:t>alter made declarations in reference to them being trustees for the Eye and District Volunteer Centre</w:t>
      </w:r>
      <w:r w:rsidR="00956FC0" w:rsidRPr="00FE5AD9">
        <w:rPr>
          <w:rFonts w:asciiTheme="majorHAnsi" w:hAnsiTheme="majorHAnsi" w:cstheme="majorHAnsi"/>
          <w:bCs/>
        </w:rPr>
        <w:t>.</w:t>
      </w:r>
    </w:p>
    <w:p w14:paraId="365051EF" w14:textId="77777777" w:rsidR="00956FC0" w:rsidRPr="00FF7FD1" w:rsidRDefault="00956FC0" w:rsidP="00576D1B">
      <w:pPr>
        <w:spacing w:before="64"/>
        <w:rPr>
          <w:rFonts w:asciiTheme="majorHAnsi" w:hAnsiTheme="majorHAnsi" w:cstheme="majorHAnsi"/>
          <w:b/>
        </w:rPr>
      </w:pPr>
    </w:p>
    <w:p w14:paraId="5595BE80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 xml:space="preserve">Public questions and community 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>announcements</w:t>
      </w:r>
    </w:p>
    <w:p w14:paraId="2539B3DE" w14:textId="4C4564E0" w:rsidR="00956FC0" w:rsidRPr="00FE5AD9" w:rsidRDefault="00956FC0" w:rsidP="00956FC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>No public present.</w:t>
      </w:r>
    </w:p>
    <w:p w14:paraId="6CBA268A" w14:textId="77777777" w:rsidR="00576D1B" w:rsidRPr="00FF7FD1" w:rsidRDefault="00576D1B" w:rsidP="00576D1B">
      <w:pPr>
        <w:spacing w:before="64"/>
        <w:rPr>
          <w:rFonts w:asciiTheme="majorHAnsi" w:hAnsiTheme="majorHAnsi" w:cstheme="majorHAnsi"/>
          <w:b/>
        </w:rPr>
      </w:pPr>
    </w:p>
    <w:p w14:paraId="3C656781" w14:textId="73F1859A" w:rsidR="00576D1B" w:rsidRPr="00FF7FD1" w:rsidRDefault="00576D1B" w:rsidP="00576D1B">
      <w:pPr>
        <w:spacing w:before="1"/>
        <w:ind w:right="4965"/>
        <w:jc w:val="right"/>
        <w:rPr>
          <w:rFonts w:asciiTheme="majorHAnsi" w:hAnsiTheme="majorHAnsi" w:cstheme="majorHAnsi"/>
        </w:rPr>
      </w:pPr>
      <w:r w:rsidRPr="00FF7FD1">
        <w:rPr>
          <w:rFonts w:asciiTheme="majorHAnsi" w:hAnsiTheme="majorHAnsi" w:cstheme="majorHAnsi"/>
        </w:rPr>
        <w:t>Meeting close</w:t>
      </w:r>
      <w:r w:rsidR="00FE5AD9">
        <w:rPr>
          <w:rFonts w:asciiTheme="majorHAnsi" w:hAnsiTheme="majorHAnsi" w:cstheme="majorHAnsi"/>
        </w:rPr>
        <w:t>d</w:t>
      </w:r>
      <w:r w:rsidRPr="00FF7FD1">
        <w:rPr>
          <w:rFonts w:asciiTheme="majorHAnsi" w:hAnsiTheme="majorHAnsi" w:cstheme="majorHAnsi"/>
        </w:rPr>
        <w:t xml:space="preserve"> for public p</w:t>
      </w:r>
      <w:r w:rsidRPr="00FF7FD1">
        <w:rPr>
          <w:rFonts w:asciiTheme="majorHAnsi" w:hAnsiTheme="majorHAnsi" w:cstheme="majorHAnsi"/>
          <w:spacing w:val="-2"/>
        </w:rPr>
        <w:t>articipation.</w:t>
      </w:r>
    </w:p>
    <w:p w14:paraId="1940A4F2" w14:textId="77777777" w:rsidR="00576D1B" w:rsidRPr="00FF7FD1" w:rsidRDefault="00576D1B" w:rsidP="00576D1B">
      <w:pPr>
        <w:spacing w:before="63"/>
        <w:rPr>
          <w:rFonts w:asciiTheme="majorHAnsi" w:hAnsiTheme="majorHAnsi" w:cstheme="majorHAnsi"/>
        </w:rPr>
      </w:pPr>
    </w:p>
    <w:p w14:paraId="1E7EE867" w14:textId="77777777" w:rsidR="00221C6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spacing w:before="1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>To discuss any matters arising from the minutes and to receive and confirm minutes of previous meeting held in July 2026</w:t>
      </w:r>
      <w:r w:rsidR="00956FC0" w:rsidRPr="00FF7FD1">
        <w:rPr>
          <w:rFonts w:asciiTheme="majorHAnsi" w:hAnsiTheme="majorHAnsi" w:cstheme="majorHAnsi"/>
          <w:b/>
          <w:sz w:val="22"/>
          <w:szCs w:val="22"/>
        </w:rPr>
        <w:t xml:space="preserve">. </w:t>
      </w:r>
    </w:p>
    <w:p w14:paraId="60048CA9" w14:textId="475ADF12" w:rsidR="00576D1B" w:rsidRPr="00FF7FD1" w:rsidRDefault="00221C61" w:rsidP="00221C61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spacing w:before="1"/>
        <w:ind w:left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Resolved: </w:t>
      </w:r>
      <w:r w:rsidRPr="00221C61">
        <w:rPr>
          <w:rFonts w:asciiTheme="majorHAnsi" w:hAnsiTheme="majorHAnsi" w:cstheme="majorHAnsi"/>
          <w:bCs/>
          <w:sz w:val="22"/>
          <w:szCs w:val="22"/>
        </w:rPr>
        <w:t>No matters arising.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56FC0" w:rsidRPr="00FE5AD9">
        <w:rPr>
          <w:rFonts w:asciiTheme="majorHAnsi" w:hAnsiTheme="majorHAnsi" w:cstheme="majorHAnsi"/>
          <w:bCs/>
          <w:sz w:val="22"/>
          <w:szCs w:val="22"/>
        </w:rPr>
        <w:t>Minutes agreed.</w:t>
      </w:r>
    </w:p>
    <w:p w14:paraId="29952ACE" w14:textId="77777777" w:rsidR="00576D1B" w:rsidRPr="00FF7FD1" w:rsidRDefault="00576D1B" w:rsidP="00576D1B">
      <w:pPr>
        <w:spacing w:before="63"/>
        <w:rPr>
          <w:rFonts w:asciiTheme="majorHAnsi" w:hAnsiTheme="majorHAnsi" w:cstheme="majorHAnsi"/>
          <w:b/>
        </w:rPr>
      </w:pPr>
    </w:p>
    <w:p w14:paraId="5A97DA88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spacing w:before="1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>Finance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Items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–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Chair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Cllr.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Salter</w:t>
      </w:r>
    </w:p>
    <w:p w14:paraId="0EA76801" w14:textId="77777777" w:rsidR="00576D1B" w:rsidRPr="00FF7FD1" w:rsidRDefault="00576D1B" w:rsidP="00576D1B">
      <w:pPr>
        <w:ind w:right="4682"/>
        <w:rPr>
          <w:rFonts w:asciiTheme="majorHAnsi" w:hAnsiTheme="majorHAnsi" w:cstheme="majorHAnsi"/>
        </w:rPr>
      </w:pPr>
      <w:r w:rsidRPr="00FF7FD1">
        <w:rPr>
          <w:rFonts w:asciiTheme="majorHAnsi" w:hAnsiTheme="majorHAnsi" w:cstheme="majorHAnsi"/>
        </w:rPr>
        <w:t xml:space="preserve">           Council Revenue Budget and </w:t>
      </w:r>
      <w:r w:rsidRPr="00FF7FD1">
        <w:rPr>
          <w:rFonts w:asciiTheme="majorHAnsi" w:hAnsiTheme="majorHAnsi" w:cstheme="majorHAnsi"/>
          <w:spacing w:val="-2"/>
        </w:rPr>
        <w:t>Reserves:</w:t>
      </w:r>
    </w:p>
    <w:p w14:paraId="474DA49C" w14:textId="77777777" w:rsidR="00576D1B" w:rsidRPr="00FF7FD1" w:rsidRDefault="00576D1B" w:rsidP="00576D1B">
      <w:pPr>
        <w:pStyle w:val="ListParagraph"/>
        <w:widowControl w:val="0"/>
        <w:numPr>
          <w:ilvl w:val="1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contextualSpacing w:val="0"/>
        <w:rPr>
          <w:rFonts w:asciiTheme="majorHAnsi" w:hAnsiTheme="majorHAnsi" w:cstheme="majorHAnsi"/>
          <w:sz w:val="22"/>
          <w:szCs w:val="22"/>
        </w:rPr>
      </w:pPr>
      <w:r w:rsidRPr="00FF7FD1">
        <w:rPr>
          <w:rFonts w:asciiTheme="majorHAnsi" w:hAnsiTheme="majorHAnsi" w:cstheme="majorHAnsi"/>
          <w:sz w:val="22"/>
          <w:szCs w:val="22"/>
        </w:rPr>
        <w:t xml:space="preserve">Review of the F &amp; G Cost Centre in the current year (2026-27) Council </w:t>
      </w:r>
      <w:r w:rsidRPr="00FF7FD1">
        <w:rPr>
          <w:rFonts w:asciiTheme="majorHAnsi" w:hAnsiTheme="majorHAnsi" w:cstheme="majorHAnsi"/>
          <w:spacing w:val="-2"/>
          <w:sz w:val="22"/>
          <w:szCs w:val="22"/>
        </w:rPr>
        <w:t>budget</w:t>
      </w:r>
    </w:p>
    <w:p w14:paraId="32C1B090" w14:textId="335BF04D" w:rsidR="00956FC0" w:rsidRPr="00FF7FD1" w:rsidRDefault="00956FC0" w:rsidP="00956FC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ind w:left="1440"/>
        <w:contextualSpacing w:val="0"/>
        <w:rPr>
          <w:rFonts w:asciiTheme="majorHAnsi" w:hAnsiTheme="majorHAnsi" w:cstheme="majorHAnsi"/>
          <w:spacing w:val="-2"/>
          <w:sz w:val="22"/>
          <w:szCs w:val="22"/>
        </w:rPr>
      </w:pPr>
      <w:r w:rsidRPr="00FF7FD1">
        <w:rPr>
          <w:rFonts w:asciiTheme="majorHAnsi" w:hAnsiTheme="majorHAnsi" w:cstheme="majorHAnsi"/>
          <w:spacing w:val="-2"/>
          <w:sz w:val="22"/>
          <w:szCs w:val="22"/>
        </w:rPr>
        <w:t>No concerns for the budget report.</w:t>
      </w:r>
    </w:p>
    <w:p w14:paraId="22A569ED" w14:textId="069891C2" w:rsidR="00956FC0" w:rsidRPr="00FF7FD1" w:rsidRDefault="00FE5AD9" w:rsidP="00956FC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ind w:left="1440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pacing w:val="-2"/>
          <w:sz w:val="22"/>
          <w:szCs w:val="22"/>
        </w:rPr>
        <w:t xml:space="preserve">Cllr. </w:t>
      </w:r>
      <w:r w:rsidR="00956FC0" w:rsidRPr="00FF7FD1">
        <w:rPr>
          <w:rFonts w:asciiTheme="majorHAnsi" w:hAnsiTheme="majorHAnsi" w:cstheme="majorHAnsi"/>
          <w:spacing w:val="-2"/>
          <w:sz w:val="22"/>
          <w:szCs w:val="22"/>
        </w:rPr>
        <w:t>B</w:t>
      </w:r>
      <w:r>
        <w:rPr>
          <w:rFonts w:asciiTheme="majorHAnsi" w:hAnsiTheme="majorHAnsi" w:cstheme="majorHAnsi"/>
          <w:spacing w:val="-2"/>
          <w:sz w:val="22"/>
          <w:szCs w:val="22"/>
        </w:rPr>
        <w:t>randon</w:t>
      </w:r>
      <w:r w:rsidR="00956FC0" w:rsidRPr="00FF7FD1">
        <w:rPr>
          <w:rFonts w:asciiTheme="majorHAnsi" w:hAnsiTheme="majorHAnsi" w:cstheme="majorHAnsi"/>
          <w:spacing w:val="-2"/>
          <w:sz w:val="22"/>
          <w:szCs w:val="22"/>
        </w:rPr>
        <w:t xml:space="preserve"> asked about the church wall and how much it would cost </w:t>
      </w:r>
      <w:r>
        <w:rPr>
          <w:rFonts w:asciiTheme="majorHAnsi" w:hAnsiTheme="majorHAnsi" w:cstheme="majorHAnsi"/>
          <w:spacing w:val="-2"/>
          <w:sz w:val="22"/>
          <w:szCs w:val="22"/>
        </w:rPr>
        <w:t xml:space="preserve">to replace it. Cllr. </w:t>
      </w:r>
      <w:r w:rsidR="00956FC0" w:rsidRPr="00FF7FD1">
        <w:rPr>
          <w:rFonts w:asciiTheme="majorHAnsi" w:hAnsiTheme="majorHAnsi" w:cstheme="majorHAnsi"/>
          <w:spacing w:val="-2"/>
          <w:sz w:val="22"/>
          <w:szCs w:val="22"/>
        </w:rPr>
        <w:t>S</w:t>
      </w:r>
      <w:r>
        <w:rPr>
          <w:rFonts w:asciiTheme="majorHAnsi" w:hAnsiTheme="majorHAnsi" w:cstheme="majorHAnsi"/>
          <w:spacing w:val="-2"/>
          <w:sz w:val="22"/>
          <w:szCs w:val="22"/>
        </w:rPr>
        <w:t>mith</w:t>
      </w:r>
      <w:r w:rsidR="00956FC0" w:rsidRPr="00FF7FD1">
        <w:rPr>
          <w:rFonts w:asciiTheme="majorHAnsi" w:hAnsiTheme="majorHAnsi" w:cstheme="majorHAnsi"/>
          <w:spacing w:val="-2"/>
          <w:sz w:val="22"/>
          <w:szCs w:val="22"/>
        </w:rPr>
        <w:t xml:space="preserve"> explained the situation</w:t>
      </w:r>
      <w:r>
        <w:rPr>
          <w:rFonts w:asciiTheme="majorHAnsi" w:hAnsiTheme="majorHAnsi" w:cstheme="majorHAnsi"/>
          <w:spacing w:val="-2"/>
          <w:sz w:val="22"/>
          <w:szCs w:val="22"/>
        </w:rPr>
        <w:t xml:space="preserve"> and as to what has been looked at in the past.</w:t>
      </w:r>
    </w:p>
    <w:p w14:paraId="08B0E1FF" w14:textId="77777777" w:rsidR="00576D1B" w:rsidRPr="00FF7FD1" w:rsidRDefault="00576D1B" w:rsidP="00576D1B">
      <w:pPr>
        <w:pStyle w:val="ListParagraph"/>
        <w:widowControl w:val="0"/>
        <w:numPr>
          <w:ilvl w:val="1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spacing w:before="31"/>
        <w:ind w:left="1439" w:hanging="1079"/>
        <w:contextualSpacing w:val="0"/>
        <w:rPr>
          <w:rFonts w:asciiTheme="majorHAnsi" w:hAnsiTheme="majorHAnsi" w:cstheme="majorHAnsi"/>
          <w:sz w:val="22"/>
          <w:szCs w:val="22"/>
        </w:rPr>
      </w:pPr>
      <w:r w:rsidRPr="00FF7FD1">
        <w:rPr>
          <w:rFonts w:asciiTheme="majorHAnsi" w:hAnsiTheme="majorHAnsi" w:cstheme="majorHAnsi"/>
          <w:sz w:val="22"/>
          <w:szCs w:val="22"/>
        </w:rPr>
        <w:t xml:space="preserve">Review of earmarked </w:t>
      </w:r>
      <w:r w:rsidRPr="00FF7FD1">
        <w:rPr>
          <w:rFonts w:asciiTheme="majorHAnsi" w:hAnsiTheme="majorHAnsi" w:cstheme="majorHAnsi"/>
          <w:spacing w:val="-2"/>
          <w:sz w:val="22"/>
          <w:szCs w:val="22"/>
        </w:rPr>
        <w:t>reserves</w:t>
      </w:r>
    </w:p>
    <w:p w14:paraId="53F9F12B" w14:textId="7722094A" w:rsidR="00956FC0" w:rsidRPr="00FF7FD1" w:rsidRDefault="00956FC0" w:rsidP="00956FC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spacing w:before="31"/>
        <w:ind w:left="1439"/>
        <w:contextualSpacing w:val="0"/>
        <w:rPr>
          <w:rFonts w:asciiTheme="majorHAnsi" w:hAnsiTheme="majorHAnsi" w:cstheme="majorHAnsi"/>
          <w:sz w:val="22"/>
          <w:szCs w:val="22"/>
        </w:rPr>
      </w:pPr>
      <w:r w:rsidRPr="00FF7FD1">
        <w:rPr>
          <w:rFonts w:asciiTheme="majorHAnsi" w:hAnsiTheme="majorHAnsi" w:cstheme="majorHAnsi"/>
          <w:sz w:val="22"/>
          <w:szCs w:val="22"/>
        </w:rPr>
        <w:t>Noted.</w:t>
      </w:r>
    </w:p>
    <w:p w14:paraId="04DAA7A4" w14:textId="77777777" w:rsidR="00576D1B" w:rsidRPr="00FF7FD1" w:rsidRDefault="00576D1B" w:rsidP="00576D1B">
      <w:pPr>
        <w:pStyle w:val="ListParagraph"/>
        <w:widowControl w:val="0"/>
        <w:numPr>
          <w:ilvl w:val="1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spacing w:before="31"/>
        <w:ind w:left="1439" w:hanging="1079"/>
        <w:contextualSpacing w:val="0"/>
        <w:rPr>
          <w:rFonts w:asciiTheme="majorHAnsi" w:hAnsiTheme="majorHAnsi" w:cstheme="majorHAnsi"/>
          <w:sz w:val="22"/>
          <w:szCs w:val="22"/>
        </w:rPr>
      </w:pPr>
      <w:r w:rsidRPr="00FF7FD1">
        <w:rPr>
          <w:rFonts w:asciiTheme="majorHAnsi" w:hAnsiTheme="majorHAnsi" w:cstheme="majorHAnsi"/>
          <w:spacing w:val="-2"/>
          <w:sz w:val="22"/>
          <w:szCs w:val="22"/>
        </w:rPr>
        <w:t>Air con/heating units for the office</w:t>
      </w:r>
    </w:p>
    <w:p w14:paraId="60E30899" w14:textId="77777777" w:rsidR="00FE5AD9" w:rsidRDefault="00FE5AD9" w:rsidP="00956FC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spacing w:before="31"/>
        <w:ind w:left="1439"/>
        <w:contextualSpacing w:val="0"/>
        <w:rPr>
          <w:rFonts w:asciiTheme="majorHAnsi" w:hAnsiTheme="majorHAnsi" w:cstheme="majorHAnsi"/>
          <w:spacing w:val="-2"/>
          <w:sz w:val="22"/>
          <w:szCs w:val="22"/>
        </w:rPr>
      </w:pPr>
      <w:r>
        <w:rPr>
          <w:rFonts w:asciiTheme="majorHAnsi" w:hAnsiTheme="majorHAnsi" w:cstheme="majorHAnsi"/>
          <w:spacing w:val="-2"/>
          <w:sz w:val="22"/>
          <w:szCs w:val="22"/>
        </w:rPr>
        <w:t>Two</w:t>
      </w:r>
      <w:r w:rsidR="00956FC0" w:rsidRPr="00FF7FD1">
        <w:rPr>
          <w:rFonts w:asciiTheme="majorHAnsi" w:hAnsiTheme="majorHAnsi" w:cstheme="majorHAnsi"/>
          <w:spacing w:val="-2"/>
          <w:sz w:val="22"/>
          <w:szCs w:val="22"/>
        </w:rPr>
        <w:t xml:space="preserve"> quotes received for around the same amount of money</w:t>
      </w:r>
      <w:r w:rsidR="00F630D3" w:rsidRPr="00FF7FD1">
        <w:rPr>
          <w:rFonts w:asciiTheme="majorHAnsi" w:hAnsiTheme="majorHAnsi" w:cstheme="majorHAnsi"/>
          <w:spacing w:val="-2"/>
          <w:sz w:val="22"/>
          <w:szCs w:val="22"/>
        </w:rPr>
        <w:t>.</w:t>
      </w:r>
      <w:r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</w:p>
    <w:p w14:paraId="4D391A3D" w14:textId="3F9E07A2" w:rsidR="00F630D3" w:rsidRPr="00FF7FD1" w:rsidRDefault="00FE5AD9" w:rsidP="00956FC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spacing w:before="31"/>
        <w:ind w:left="1439"/>
        <w:contextualSpacing w:val="0"/>
        <w:rPr>
          <w:rFonts w:asciiTheme="majorHAnsi" w:hAnsiTheme="majorHAnsi" w:cstheme="majorHAnsi"/>
          <w:sz w:val="22"/>
          <w:szCs w:val="22"/>
        </w:rPr>
      </w:pPr>
      <w:r w:rsidRPr="00FE5AD9">
        <w:rPr>
          <w:rFonts w:asciiTheme="majorHAnsi" w:hAnsiTheme="majorHAnsi" w:cstheme="majorHAnsi"/>
          <w:b/>
          <w:bCs/>
          <w:spacing w:val="-2"/>
          <w:sz w:val="22"/>
          <w:szCs w:val="22"/>
        </w:rPr>
        <w:t>Resolved:</w:t>
      </w:r>
      <w:r>
        <w:rPr>
          <w:rFonts w:asciiTheme="majorHAnsi" w:hAnsiTheme="majorHAnsi" w:cstheme="majorHAnsi"/>
          <w:spacing w:val="-2"/>
          <w:sz w:val="22"/>
          <w:szCs w:val="22"/>
        </w:rPr>
        <w:t xml:space="preserve"> It was agreed to r</w:t>
      </w:r>
      <w:r w:rsidR="00F630D3" w:rsidRPr="00FF7FD1">
        <w:rPr>
          <w:rFonts w:asciiTheme="majorHAnsi" w:hAnsiTheme="majorHAnsi" w:cstheme="majorHAnsi"/>
          <w:spacing w:val="-2"/>
          <w:sz w:val="22"/>
          <w:szCs w:val="22"/>
        </w:rPr>
        <w:t>ecommendation to full council</w:t>
      </w:r>
      <w:r>
        <w:rPr>
          <w:rFonts w:asciiTheme="majorHAnsi" w:hAnsiTheme="majorHAnsi" w:cstheme="majorHAnsi"/>
          <w:spacing w:val="-2"/>
          <w:sz w:val="22"/>
          <w:szCs w:val="22"/>
        </w:rPr>
        <w:t xml:space="preserve"> for approval (October)</w:t>
      </w:r>
      <w:r w:rsidR="00F630D3" w:rsidRPr="00FF7FD1">
        <w:rPr>
          <w:rFonts w:asciiTheme="majorHAnsi" w:hAnsiTheme="majorHAnsi" w:cstheme="majorHAnsi"/>
          <w:spacing w:val="-2"/>
          <w:sz w:val="22"/>
          <w:szCs w:val="22"/>
        </w:rPr>
        <w:t>.</w:t>
      </w:r>
    </w:p>
    <w:p w14:paraId="535DF44D" w14:textId="77777777" w:rsidR="00576D1B" w:rsidRPr="00FF7FD1" w:rsidRDefault="00576D1B" w:rsidP="00576D1B">
      <w:pPr>
        <w:pStyle w:val="ListParagraph"/>
        <w:widowControl w:val="0"/>
        <w:numPr>
          <w:ilvl w:val="1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39"/>
        </w:tabs>
        <w:autoSpaceDE w:val="0"/>
        <w:autoSpaceDN w:val="0"/>
        <w:spacing w:before="31"/>
        <w:ind w:left="1439" w:hanging="1079"/>
        <w:contextualSpacing w:val="0"/>
        <w:rPr>
          <w:rFonts w:asciiTheme="majorHAnsi" w:hAnsiTheme="majorHAnsi" w:cstheme="majorHAnsi"/>
          <w:sz w:val="22"/>
          <w:szCs w:val="22"/>
        </w:rPr>
      </w:pPr>
      <w:r w:rsidRPr="00FF7FD1">
        <w:rPr>
          <w:rFonts w:asciiTheme="majorHAnsi" w:hAnsiTheme="majorHAnsi" w:cstheme="majorHAnsi"/>
          <w:spacing w:val="-2"/>
          <w:sz w:val="22"/>
          <w:szCs w:val="22"/>
        </w:rPr>
        <w:t>StoryD – A walking tour, told in Eye’s own voice.</w:t>
      </w:r>
    </w:p>
    <w:p w14:paraId="567210E1" w14:textId="57BE4CC6" w:rsidR="00576D1B" w:rsidRDefault="00FE5AD9" w:rsidP="00576D1B">
      <w:pPr>
        <w:pStyle w:val="ListParagraph"/>
        <w:tabs>
          <w:tab w:val="left" w:pos="1439"/>
        </w:tabs>
        <w:spacing w:before="31"/>
        <w:ind w:left="1439"/>
        <w:rPr>
          <w:rFonts w:asciiTheme="majorHAnsi" w:hAnsiTheme="majorHAnsi" w:cstheme="majorHAnsi"/>
          <w:sz w:val="22"/>
          <w:szCs w:val="22"/>
        </w:rPr>
      </w:pPr>
      <w:r w:rsidRPr="00FE5AD9">
        <w:rPr>
          <w:rFonts w:asciiTheme="majorHAnsi" w:hAnsiTheme="majorHAnsi" w:cstheme="majorHAnsi"/>
          <w:b/>
          <w:bCs/>
          <w:sz w:val="22"/>
          <w:szCs w:val="22"/>
        </w:rPr>
        <w:t>Resolved:</w:t>
      </w:r>
      <w:r>
        <w:rPr>
          <w:rFonts w:asciiTheme="majorHAnsi" w:hAnsiTheme="majorHAnsi" w:cstheme="majorHAnsi"/>
          <w:sz w:val="22"/>
          <w:szCs w:val="22"/>
        </w:rPr>
        <w:t xml:space="preserve"> It was agreed to r</w:t>
      </w:r>
      <w:r w:rsidR="00F630D3" w:rsidRPr="00FF7FD1">
        <w:rPr>
          <w:rFonts w:asciiTheme="majorHAnsi" w:hAnsiTheme="majorHAnsi" w:cstheme="majorHAnsi"/>
          <w:sz w:val="22"/>
          <w:szCs w:val="22"/>
        </w:rPr>
        <w:t>ecommend to full council</w:t>
      </w:r>
      <w:r>
        <w:rPr>
          <w:rFonts w:asciiTheme="majorHAnsi" w:hAnsiTheme="majorHAnsi" w:cstheme="majorHAnsi"/>
          <w:sz w:val="22"/>
          <w:szCs w:val="22"/>
        </w:rPr>
        <w:t xml:space="preserve"> for approval</w:t>
      </w:r>
      <w:r w:rsidR="00F630D3" w:rsidRPr="00FF7FD1">
        <w:rPr>
          <w:rFonts w:asciiTheme="majorHAnsi" w:hAnsiTheme="majorHAnsi" w:cstheme="majorHAnsi"/>
          <w:sz w:val="22"/>
          <w:szCs w:val="22"/>
        </w:rPr>
        <w:t>.</w:t>
      </w:r>
    </w:p>
    <w:p w14:paraId="62C7ADB1" w14:textId="77777777" w:rsidR="00FE5AD9" w:rsidRPr="00FF7FD1" w:rsidRDefault="00FE5AD9" w:rsidP="00576D1B">
      <w:pPr>
        <w:pStyle w:val="ListParagraph"/>
        <w:tabs>
          <w:tab w:val="left" w:pos="1439"/>
        </w:tabs>
        <w:spacing w:before="31"/>
        <w:ind w:left="1439"/>
        <w:rPr>
          <w:rFonts w:asciiTheme="majorHAnsi" w:hAnsiTheme="majorHAnsi" w:cstheme="majorHAnsi"/>
          <w:sz w:val="22"/>
          <w:szCs w:val="22"/>
        </w:rPr>
      </w:pPr>
    </w:p>
    <w:p w14:paraId="70FE5895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>Governance</w:t>
      </w:r>
      <w:r w:rsidRPr="00FF7FD1">
        <w:rPr>
          <w:rFonts w:asciiTheme="majorHAnsi" w:hAnsiTheme="majorHAnsi" w:cstheme="majorHAnsi"/>
          <w:b/>
          <w:spacing w:val="-5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items</w:t>
      </w:r>
      <w:r w:rsidRPr="00FF7FD1">
        <w:rPr>
          <w:rFonts w:asciiTheme="majorHAnsi" w:hAnsiTheme="majorHAnsi" w:cstheme="majorHAnsi"/>
          <w:b/>
          <w:spacing w:val="-5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–</w:t>
      </w:r>
      <w:r w:rsidRPr="00FF7FD1">
        <w:rPr>
          <w:rFonts w:asciiTheme="majorHAnsi" w:hAnsiTheme="majorHAnsi" w:cstheme="majorHAnsi"/>
          <w:b/>
          <w:spacing w:val="-5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Town</w:t>
      </w:r>
      <w:r w:rsidRPr="00FF7FD1">
        <w:rPr>
          <w:rFonts w:asciiTheme="majorHAnsi" w:hAnsiTheme="majorHAnsi" w:cstheme="majorHAnsi"/>
          <w:b/>
          <w:spacing w:val="-4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>Clerk</w:t>
      </w:r>
    </w:p>
    <w:p w14:paraId="68994BF4" w14:textId="77777777" w:rsidR="00576D1B" w:rsidRPr="00FF7FD1" w:rsidRDefault="00576D1B" w:rsidP="00576D1B">
      <w:pPr>
        <w:pStyle w:val="ListParagraph"/>
        <w:widowControl w:val="0"/>
        <w:numPr>
          <w:ilvl w:val="1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64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FF7FD1">
        <w:rPr>
          <w:rFonts w:asciiTheme="majorHAnsi" w:hAnsiTheme="majorHAnsi" w:cstheme="majorHAnsi"/>
          <w:bCs/>
          <w:sz w:val="22"/>
          <w:szCs w:val="22"/>
        </w:rPr>
        <w:t>Update on any matters/concerns</w:t>
      </w:r>
    </w:p>
    <w:p w14:paraId="40C77325" w14:textId="16D60767" w:rsidR="00F630D3" w:rsidRPr="00FF7FD1" w:rsidRDefault="00F630D3" w:rsidP="00F630D3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64"/>
        <w:ind w:left="1440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FF7FD1">
        <w:rPr>
          <w:rFonts w:asciiTheme="majorHAnsi" w:hAnsiTheme="majorHAnsi" w:cstheme="majorHAnsi"/>
          <w:bCs/>
          <w:sz w:val="22"/>
          <w:szCs w:val="22"/>
        </w:rPr>
        <w:t>There were no matters</w:t>
      </w:r>
      <w:r w:rsidR="00221C61">
        <w:rPr>
          <w:rFonts w:asciiTheme="majorHAnsi" w:hAnsiTheme="majorHAnsi" w:cstheme="majorHAnsi"/>
          <w:bCs/>
          <w:sz w:val="22"/>
          <w:szCs w:val="22"/>
        </w:rPr>
        <w:t xml:space="preserve"> or </w:t>
      </w:r>
      <w:r w:rsidR="00703ADB">
        <w:rPr>
          <w:rFonts w:asciiTheme="majorHAnsi" w:hAnsiTheme="majorHAnsi" w:cstheme="majorHAnsi"/>
          <w:bCs/>
          <w:sz w:val="22"/>
          <w:szCs w:val="22"/>
        </w:rPr>
        <w:t xml:space="preserve">concerns </w:t>
      </w:r>
      <w:r w:rsidR="00FE5AD9">
        <w:rPr>
          <w:rFonts w:asciiTheme="majorHAnsi" w:hAnsiTheme="majorHAnsi" w:cstheme="majorHAnsi"/>
          <w:bCs/>
          <w:sz w:val="22"/>
          <w:szCs w:val="22"/>
        </w:rPr>
        <w:t>raised</w:t>
      </w:r>
      <w:r w:rsidRPr="00FF7FD1">
        <w:rPr>
          <w:rFonts w:asciiTheme="majorHAnsi" w:hAnsiTheme="majorHAnsi" w:cstheme="majorHAnsi"/>
          <w:bCs/>
          <w:sz w:val="22"/>
          <w:szCs w:val="22"/>
        </w:rPr>
        <w:t>.</w:t>
      </w:r>
    </w:p>
    <w:p w14:paraId="5C03CB59" w14:textId="77777777" w:rsidR="00576D1B" w:rsidRPr="00FF7FD1" w:rsidRDefault="00576D1B" w:rsidP="00576D1B">
      <w:pPr>
        <w:pStyle w:val="ListParagraph"/>
        <w:widowControl w:val="0"/>
        <w:numPr>
          <w:ilvl w:val="1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64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FF7FD1">
        <w:rPr>
          <w:rFonts w:asciiTheme="majorHAnsi" w:hAnsiTheme="majorHAnsi" w:cstheme="majorHAnsi"/>
          <w:bCs/>
          <w:sz w:val="22"/>
          <w:szCs w:val="22"/>
        </w:rPr>
        <w:t>Pay award for 2026-27</w:t>
      </w:r>
    </w:p>
    <w:p w14:paraId="04F44F92" w14:textId="7E79D25B" w:rsidR="00F630D3" w:rsidRDefault="00EE0C61" w:rsidP="00F630D3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64"/>
        <w:ind w:left="1440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EE0C61">
        <w:rPr>
          <w:rFonts w:asciiTheme="majorHAnsi" w:hAnsiTheme="majorHAnsi" w:cstheme="majorHAnsi"/>
          <w:b/>
          <w:sz w:val="22"/>
          <w:szCs w:val="22"/>
        </w:rPr>
        <w:t>Resolved:</w:t>
      </w:r>
      <w:r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F630D3" w:rsidRPr="00FF7FD1">
        <w:rPr>
          <w:rFonts w:asciiTheme="majorHAnsi" w:hAnsiTheme="majorHAnsi" w:cstheme="majorHAnsi"/>
          <w:bCs/>
          <w:sz w:val="22"/>
          <w:szCs w:val="22"/>
        </w:rPr>
        <w:t xml:space="preserve">Pay award was </w:t>
      </w:r>
      <w:r w:rsidR="00C6139E">
        <w:rPr>
          <w:rFonts w:asciiTheme="majorHAnsi" w:hAnsiTheme="majorHAnsi" w:cstheme="majorHAnsi"/>
          <w:bCs/>
          <w:sz w:val="22"/>
          <w:szCs w:val="22"/>
        </w:rPr>
        <w:t>acknowledged</w:t>
      </w:r>
      <w:r w:rsidR="00703ADB">
        <w:rPr>
          <w:rFonts w:asciiTheme="majorHAnsi" w:hAnsiTheme="majorHAnsi" w:cstheme="majorHAnsi"/>
          <w:bCs/>
          <w:sz w:val="22"/>
          <w:szCs w:val="22"/>
        </w:rPr>
        <w:t xml:space="preserve"> for 2026-27</w:t>
      </w:r>
      <w:r w:rsidR="00FE5AD9">
        <w:rPr>
          <w:rFonts w:asciiTheme="majorHAnsi" w:hAnsiTheme="majorHAnsi" w:cstheme="majorHAnsi"/>
          <w:bCs/>
          <w:sz w:val="22"/>
          <w:szCs w:val="22"/>
        </w:rPr>
        <w:t>, to be implemented as soon as possible including back pay to April 2026</w:t>
      </w:r>
      <w:r w:rsidR="00F630D3" w:rsidRPr="00FF7FD1">
        <w:rPr>
          <w:rFonts w:asciiTheme="majorHAnsi" w:hAnsiTheme="majorHAnsi" w:cstheme="majorHAnsi"/>
          <w:bCs/>
          <w:sz w:val="22"/>
          <w:szCs w:val="22"/>
        </w:rPr>
        <w:t>.</w:t>
      </w:r>
    </w:p>
    <w:p w14:paraId="189CEAE7" w14:textId="77777777" w:rsidR="00576D1B" w:rsidRPr="00FF7FD1" w:rsidRDefault="00576D1B" w:rsidP="00576D1B">
      <w:pPr>
        <w:pStyle w:val="ListParagraph"/>
        <w:widowControl w:val="0"/>
        <w:numPr>
          <w:ilvl w:val="1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64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FF7FD1">
        <w:rPr>
          <w:rFonts w:asciiTheme="majorHAnsi" w:hAnsiTheme="majorHAnsi" w:cstheme="majorHAnsi"/>
          <w:bCs/>
          <w:sz w:val="22"/>
          <w:szCs w:val="22"/>
        </w:rPr>
        <w:lastRenderedPageBreak/>
        <w:t>Pay increase request</w:t>
      </w:r>
    </w:p>
    <w:p w14:paraId="56EC6407" w14:textId="77777777" w:rsidR="00576D1B" w:rsidRPr="00FF7FD1" w:rsidRDefault="00576D1B" w:rsidP="00576D1B">
      <w:pPr>
        <w:pStyle w:val="ListParagraph"/>
        <w:spacing w:before="64"/>
        <w:ind w:left="1440"/>
        <w:rPr>
          <w:rFonts w:asciiTheme="majorHAnsi" w:hAnsiTheme="majorHAnsi" w:cstheme="majorHAnsi"/>
          <w:bCs/>
          <w:sz w:val="22"/>
          <w:szCs w:val="22"/>
        </w:rPr>
      </w:pPr>
      <w:r w:rsidRPr="00FF7FD1">
        <w:rPr>
          <w:rFonts w:asciiTheme="majorHAnsi" w:hAnsiTheme="majorHAnsi" w:cstheme="majorHAnsi"/>
          <w:bCs/>
          <w:sz w:val="22"/>
          <w:szCs w:val="22"/>
        </w:rPr>
        <w:t>Committee to consider increasing the Town Clerks’ salary to scp 32.</w:t>
      </w:r>
    </w:p>
    <w:p w14:paraId="057443FB" w14:textId="7969FE38" w:rsidR="00F630D3" w:rsidRPr="00FF7FD1" w:rsidRDefault="00FE5AD9" w:rsidP="00576D1B">
      <w:pPr>
        <w:pStyle w:val="ListParagraph"/>
        <w:spacing w:before="64"/>
        <w:ind w:left="1440"/>
        <w:rPr>
          <w:rFonts w:asciiTheme="majorHAnsi" w:hAnsiTheme="majorHAnsi" w:cstheme="majorHAnsi"/>
          <w:bCs/>
          <w:sz w:val="22"/>
          <w:szCs w:val="22"/>
        </w:rPr>
      </w:pPr>
      <w:r w:rsidRPr="00FE5AD9">
        <w:rPr>
          <w:rFonts w:asciiTheme="majorHAnsi" w:hAnsiTheme="majorHAnsi" w:cstheme="majorHAnsi"/>
          <w:b/>
          <w:sz w:val="22"/>
          <w:szCs w:val="22"/>
        </w:rPr>
        <w:t>Resolved:</w:t>
      </w:r>
      <w:r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F630D3" w:rsidRPr="00FF7FD1">
        <w:rPr>
          <w:rFonts w:asciiTheme="majorHAnsi" w:hAnsiTheme="majorHAnsi" w:cstheme="majorHAnsi"/>
          <w:bCs/>
          <w:sz w:val="22"/>
          <w:szCs w:val="22"/>
        </w:rPr>
        <w:t>The committee confirmed that they agree</w:t>
      </w:r>
      <w:r w:rsidR="00703ADB">
        <w:rPr>
          <w:rFonts w:asciiTheme="majorHAnsi" w:hAnsiTheme="majorHAnsi" w:cstheme="majorHAnsi"/>
          <w:bCs/>
          <w:sz w:val="22"/>
          <w:szCs w:val="22"/>
        </w:rPr>
        <w:t>d</w:t>
      </w:r>
      <w:r w:rsidR="00F630D3" w:rsidRPr="00FF7FD1">
        <w:rPr>
          <w:rFonts w:asciiTheme="majorHAnsi" w:hAnsiTheme="majorHAnsi" w:cstheme="majorHAnsi"/>
          <w:bCs/>
          <w:sz w:val="22"/>
          <w:szCs w:val="22"/>
        </w:rPr>
        <w:t xml:space="preserve"> to </w:t>
      </w:r>
      <w:r w:rsidR="0039578B" w:rsidRPr="00FF7FD1">
        <w:rPr>
          <w:rFonts w:asciiTheme="majorHAnsi" w:hAnsiTheme="majorHAnsi" w:cstheme="majorHAnsi"/>
          <w:bCs/>
          <w:sz w:val="22"/>
          <w:szCs w:val="22"/>
        </w:rPr>
        <w:t>the increase to scp 32. Recommend</w:t>
      </w:r>
      <w:r w:rsidR="00703ADB">
        <w:rPr>
          <w:rFonts w:asciiTheme="majorHAnsi" w:hAnsiTheme="majorHAnsi" w:cstheme="majorHAnsi"/>
          <w:bCs/>
          <w:sz w:val="22"/>
          <w:szCs w:val="22"/>
        </w:rPr>
        <w:t>ation</w:t>
      </w:r>
      <w:r w:rsidR="0039578B" w:rsidRPr="00FF7FD1">
        <w:rPr>
          <w:rFonts w:asciiTheme="majorHAnsi" w:hAnsiTheme="majorHAnsi" w:cstheme="majorHAnsi"/>
          <w:bCs/>
          <w:sz w:val="22"/>
          <w:szCs w:val="22"/>
        </w:rPr>
        <w:t xml:space="preserve"> to F</w:t>
      </w:r>
      <w:r w:rsidR="00703ADB">
        <w:rPr>
          <w:rFonts w:asciiTheme="majorHAnsi" w:hAnsiTheme="majorHAnsi" w:cstheme="majorHAnsi"/>
          <w:bCs/>
          <w:sz w:val="22"/>
          <w:szCs w:val="22"/>
        </w:rPr>
        <w:t xml:space="preserve">ull </w:t>
      </w:r>
      <w:r w:rsidR="0039578B" w:rsidRPr="00FF7FD1">
        <w:rPr>
          <w:rFonts w:asciiTheme="majorHAnsi" w:hAnsiTheme="majorHAnsi" w:cstheme="majorHAnsi"/>
          <w:bCs/>
          <w:sz w:val="22"/>
          <w:szCs w:val="22"/>
        </w:rPr>
        <w:t>C</w:t>
      </w:r>
      <w:r w:rsidR="00703ADB">
        <w:rPr>
          <w:rFonts w:asciiTheme="majorHAnsi" w:hAnsiTheme="majorHAnsi" w:cstheme="majorHAnsi"/>
          <w:bCs/>
          <w:sz w:val="22"/>
          <w:szCs w:val="22"/>
        </w:rPr>
        <w:t>ouncil for approval</w:t>
      </w:r>
      <w:r w:rsidR="0039578B" w:rsidRPr="00FF7FD1">
        <w:rPr>
          <w:rFonts w:asciiTheme="majorHAnsi" w:hAnsiTheme="majorHAnsi" w:cstheme="majorHAnsi"/>
          <w:bCs/>
          <w:sz w:val="22"/>
          <w:szCs w:val="22"/>
        </w:rPr>
        <w:t>.</w:t>
      </w:r>
      <w:r w:rsidR="00F630D3" w:rsidRPr="00FF7FD1">
        <w:rPr>
          <w:rFonts w:asciiTheme="majorHAnsi" w:hAnsiTheme="majorHAnsi" w:cstheme="majorHAnsi"/>
          <w:bCs/>
          <w:sz w:val="22"/>
          <w:szCs w:val="22"/>
        </w:rPr>
        <w:t xml:space="preserve"> </w:t>
      </w:r>
    </w:p>
    <w:p w14:paraId="45C63EA7" w14:textId="77777777" w:rsidR="00576D1B" w:rsidRPr="00FF7FD1" w:rsidRDefault="00576D1B" w:rsidP="00576D1B">
      <w:pPr>
        <w:pStyle w:val="ListParagraph"/>
        <w:spacing w:before="64"/>
        <w:ind w:left="1440"/>
        <w:rPr>
          <w:rFonts w:asciiTheme="majorHAnsi" w:hAnsiTheme="majorHAnsi" w:cstheme="majorHAnsi"/>
          <w:b/>
          <w:sz w:val="22"/>
          <w:szCs w:val="22"/>
        </w:rPr>
      </w:pPr>
    </w:p>
    <w:p w14:paraId="615E6BE6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>Correspondence</w:t>
      </w:r>
      <w:r w:rsidRPr="00FF7FD1">
        <w:rPr>
          <w:rFonts w:asciiTheme="majorHAnsi" w:hAnsiTheme="majorHAnsi" w:cstheme="majorHAnsi"/>
          <w:b/>
          <w:spacing w:val="-3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and</w:t>
      </w:r>
      <w:r w:rsidRPr="00FF7FD1">
        <w:rPr>
          <w:rFonts w:asciiTheme="majorHAnsi" w:hAnsiTheme="majorHAnsi" w:cstheme="majorHAnsi"/>
          <w:b/>
          <w:spacing w:val="-3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Referrals</w:t>
      </w:r>
      <w:r w:rsidRPr="00FF7FD1">
        <w:rPr>
          <w:rFonts w:asciiTheme="majorHAnsi" w:hAnsiTheme="majorHAnsi" w:cstheme="majorHAnsi"/>
          <w:b/>
          <w:spacing w:val="-3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–</w:t>
      </w:r>
      <w:r w:rsidRPr="00FF7FD1">
        <w:rPr>
          <w:rFonts w:asciiTheme="majorHAnsi" w:hAnsiTheme="majorHAnsi" w:cstheme="majorHAnsi"/>
          <w:b/>
          <w:spacing w:val="-3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Town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Clerk</w:t>
      </w:r>
    </w:p>
    <w:p w14:paraId="7E5E5195" w14:textId="33B7C666" w:rsidR="00576D1B" w:rsidRDefault="0039578B" w:rsidP="0039578B">
      <w:pPr>
        <w:ind w:left="719"/>
        <w:rPr>
          <w:rFonts w:asciiTheme="majorHAnsi" w:hAnsiTheme="majorHAnsi" w:cstheme="majorHAnsi"/>
        </w:rPr>
      </w:pPr>
      <w:r w:rsidRPr="00FF7FD1">
        <w:rPr>
          <w:rFonts w:asciiTheme="majorHAnsi" w:hAnsiTheme="majorHAnsi" w:cstheme="majorHAnsi"/>
        </w:rPr>
        <w:t>There were none.</w:t>
      </w:r>
    </w:p>
    <w:p w14:paraId="5D0B72C4" w14:textId="77777777" w:rsidR="00FE5AD9" w:rsidRPr="00FF7FD1" w:rsidRDefault="00FE5AD9" w:rsidP="0039578B">
      <w:pPr>
        <w:ind w:left="719"/>
        <w:rPr>
          <w:rFonts w:asciiTheme="majorHAnsi" w:hAnsiTheme="majorHAnsi" w:cstheme="majorHAnsi"/>
        </w:rPr>
      </w:pPr>
    </w:p>
    <w:p w14:paraId="036CCB13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>Eye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Neighbourhood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Plan</w:t>
      </w:r>
      <w:r w:rsidRPr="00FF7FD1">
        <w:rPr>
          <w:rFonts w:asciiTheme="majorHAnsi" w:hAnsiTheme="majorHAnsi" w:cstheme="majorHAnsi"/>
          <w:b/>
          <w:spacing w:val="-1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update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–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z w:val="22"/>
          <w:szCs w:val="22"/>
        </w:rPr>
        <w:t>Cllr.</w:t>
      </w:r>
      <w:r w:rsidRPr="00FF7FD1">
        <w:rPr>
          <w:rFonts w:asciiTheme="majorHAnsi" w:hAnsiTheme="majorHAnsi" w:cstheme="majorHAnsi"/>
          <w:b/>
          <w:spacing w:val="-1"/>
          <w:sz w:val="22"/>
          <w:szCs w:val="22"/>
        </w:rPr>
        <w:t xml:space="preserve"> 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>Brandon</w:t>
      </w:r>
    </w:p>
    <w:p w14:paraId="7FB75ACF" w14:textId="49195F4D" w:rsidR="00576D1B" w:rsidRDefault="00576D1B" w:rsidP="00576D1B">
      <w:pPr>
        <w:rPr>
          <w:rFonts w:asciiTheme="majorHAnsi" w:hAnsiTheme="majorHAnsi" w:cstheme="majorHAnsi"/>
          <w:spacing w:val="-2"/>
        </w:rPr>
      </w:pPr>
      <w:r w:rsidRPr="00FF7FD1">
        <w:rPr>
          <w:rFonts w:asciiTheme="majorHAnsi" w:hAnsiTheme="majorHAnsi" w:cstheme="majorHAnsi"/>
          <w:b/>
        </w:rPr>
        <w:t xml:space="preserve">            </w:t>
      </w:r>
      <w:r w:rsidR="00703ADB">
        <w:rPr>
          <w:rFonts w:asciiTheme="majorHAnsi" w:hAnsiTheme="majorHAnsi" w:cstheme="majorHAnsi"/>
          <w:b/>
        </w:rPr>
        <w:t xml:space="preserve">  </w:t>
      </w:r>
      <w:r w:rsidRPr="00FF7FD1">
        <w:rPr>
          <w:rFonts w:asciiTheme="majorHAnsi" w:hAnsiTheme="majorHAnsi" w:cstheme="majorHAnsi"/>
        </w:rPr>
        <w:t>Verbal</w:t>
      </w:r>
      <w:r w:rsidRPr="00FF7FD1">
        <w:rPr>
          <w:rFonts w:asciiTheme="majorHAnsi" w:hAnsiTheme="majorHAnsi" w:cstheme="majorHAnsi"/>
          <w:spacing w:val="-2"/>
        </w:rPr>
        <w:t xml:space="preserve"> </w:t>
      </w:r>
      <w:r w:rsidRPr="00FF7FD1">
        <w:rPr>
          <w:rFonts w:asciiTheme="majorHAnsi" w:hAnsiTheme="majorHAnsi" w:cstheme="majorHAnsi"/>
        </w:rPr>
        <w:t>report</w:t>
      </w:r>
      <w:r w:rsidRPr="00FF7FD1">
        <w:rPr>
          <w:rFonts w:asciiTheme="majorHAnsi" w:hAnsiTheme="majorHAnsi" w:cstheme="majorHAnsi"/>
          <w:spacing w:val="-1"/>
        </w:rPr>
        <w:t xml:space="preserve"> </w:t>
      </w:r>
      <w:r w:rsidRPr="00FF7FD1">
        <w:rPr>
          <w:rFonts w:asciiTheme="majorHAnsi" w:hAnsiTheme="majorHAnsi" w:cstheme="majorHAnsi"/>
        </w:rPr>
        <w:t>to</w:t>
      </w:r>
      <w:r w:rsidRPr="00FF7FD1">
        <w:rPr>
          <w:rFonts w:asciiTheme="majorHAnsi" w:hAnsiTheme="majorHAnsi" w:cstheme="majorHAnsi"/>
          <w:spacing w:val="-1"/>
        </w:rPr>
        <w:t xml:space="preserve"> </w:t>
      </w:r>
      <w:r w:rsidRPr="00FF7FD1">
        <w:rPr>
          <w:rFonts w:asciiTheme="majorHAnsi" w:hAnsiTheme="majorHAnsi" w:cstheme="majorHAnsi"/>
        </w:rPr>
        <w:t>be</w:t>
      </w:r>
      <w:r w:rsidRPr="00FF7FD1">
        <w:rPr>
          <w:rFonts w:asciiTheme="majorHAnsi" w:hAnsiTheme="majorHAnsi" w:cstheme="majorHAnsi"/>
          <w:spacing w:val="-1"/>
        </w:rPr>
        <w:t xml:space="preserve"> </w:t>
      </w:r>
      <w:r w:rsidRPr="00FF7FD1">
        <w:rPr>
          <w:rFonts w:asciiTheme="majorHAnsi" w:hAnsiTheme="majorHAnsi" w:cstheme="majorHAnsi"/>
        </w:rPr>
        <w:t>given</w:t>
      </w:r>
      <w:r w:rsidRPr="00FF7FD1">
        <w:rPr>
          <w:rFonts w:asciiTheme="majorHAnsi" w:hAnsiTheme="majorHAnsi" w:cstheme="majorHAnsi"/>
          <w:spacing w:val="-2"/>
        </w:rPr>
        <w:t xml:space="preserve"> </w:t>
      </w:r>
      <w:r w:rsidRPr="00FF7FD1">
        <w:rPr>
          <w:rFonts w:asciiTheme="majorHAnsi" w:hAnsiTheme="majorHAnsi" w:cstheme="majorHAnsi"/>
        </w:rPr>
        <w:t>on</w:t>
      </w:r>
      <w:r w:rsidRPr="00FF7FD1">
        <w:rPr>
          <w:rFonts w:asciiTheme="majorHAnsi" w:hAnsiTheme="majorHAnsi" w:cstheme="majorHAnsi"/>
          <w:spacing w:val="-1"/>
        </w:rPr>
        <w:t xml:space="preserve"> </w:t>
      </w:r>
      <w:r w:rsidRPr="00FF7FD1">
        <w:rPr>
          <w:rFonts w:asciiTheme="majorHAnsi" w:hAnsiTheme="majorHAnsi" w:cstheme="majorHAnsi"/>
        </w:rPr>
        <w:t>any</w:t>
      </w:r>
      <w:r w:rsidRPr="00FF7FD1">
        <w:rPr>
          <w:rFonts w:asciiTheme="majorHAnsi" w:hAnsiTheme="majorHAnsi" w:cstheme="majorHAnsi"/>
          <w:spacing w:val="-1"/>
        </w:rPr>
        <w:t xml:space="preserve"> </w:t>
      </w:r>
      <w:r w:rsidRPr="00FF7FD1">
        <w:rPr>
          <w:rFonts w:asciiTheme="majorHAnsi" w:hAnsiTheme="majorHAnsi" w:cstheme="majorHAnsi"/>
        </w:rPr>
        <w:t>recent</w:t>
      </w:r>
      <w:r w:rsidRPr="00FF7FD1">
        <w:rPr>
          <w:rFonts w:asciiTheme="majorHAnsi" w:hAnsiTheme="majorHAnsi" w:cstheme="majorHAnsi"/>
          <w:spacing w:val="-1"/>
        </w:rPr>
        <w:t xml:space="preserve"> </w:t>
      </w:r>
      <w:r w:rsidRPr="00FF7FD1">
        <w:rPr>
          <w:rFonts w:asciiTheme="majorHAnsi" w:hAnsiTheme="majorHAnsi" w:cstheme="majorHAnsi"/>
          <w:spacing w:val="-2"/>
        </w:rPr>
        <w:t>meeting(s).</w:t>
      </w:r>
    </w:p>
    <w:p w14:paraId="25BC03A5" w14:textId="77777777" w:rsidR="00221C61" w:rsidRDefault="00221C61" w:rsidP="00221C61">
      <w:pPr>
        <w:rPr>
          <w:rFonts w:asciiTheme="majorHAnsi" w:hAnsiTheme="majorHAnsi" w:cstheme="majorHAnsi"/>
          <w:spacing w:val="-2"/>
        </w:rPr>
      </w:pPr>
      <w:r>
        <w:rPr>
          <w:rFonts w:asciiTheme="majorHAnsi" w:hAnsiTheme="majorHAnsi" w:cstheme="majorHAnsi"/>
          <w:spacing w:val="-2"/>
        </w:rPr>
        <w:t xml:space="preserve">               </w:t>
      </w:r>
      <w:r w:rsidRPr="00221C61">
        <w:rPr>
          <w:rFonts w:asciiTheme="majorHAnsi" w:hAnsiTheme="majorHAnsi" w:cstheme="majorHAnsi"/>
          <w:spacing w:val="-2"/>
        </w:rPr>
        <w:t xml:space="preserve">The ENHP Steering Group had been in discussions with Compass regarding a leaflet to be delivered to all </w:t>
      </w:r>
      <w:r>
        <w:rPr>
          <w:rFonts w:asciiTheme="majorHAnsi" w:hAnsiTheme="majorHAnsi" w:cstheme="majorHAnsi"/>
          <w:spacing w:val="-2"/>
        </w:rPr>
        <w:t xml:space="preserve">   </w:t>
      </w:r>
    </w:p>
    <w:p w14:paraId="24B9659F" w14:textId="0620F6A1" w:rsidR="00221C61" w:rsidRPr="00221C61" w:rsidRDefault="00221C61" w:rsidP="00221C61">
      <w:pPr>
        <w:rPr>
          <w:rFonts w:asciiTheme="majorHAnsi" w:hAnsiTheme="majorHAnsi" w:cstheme="majorHAnsi"/>
          <w:spacing w:val="-2"/>
        </w:rPr>
      </w:pPr>
      <w:r>
        <w:rPr>
          <w:rFonts w:asciiTheme="majorHAnsi" w:hAnsiTheme="majorHAnsi" w:cstheme="majorHAnsi"/>
          <w:spacing w:val="-2"/>
        </w:rPr>
        <w:t xml:space="preserve">               </w:t>
      </w:r>
      <w:r w:rsidRPr="00221C61">
        <w:rPr>
          <w:rFonts w:asciiTheme="majorHAnsi" w:hAnsiTheme="majorHAnsi" w:cstheme="majorHAnsi"/>
          <w:spacing w:val="-2"/>
        </w:rPr>
        <w:t xml:space="preserve">residents in Eye regarding the proposed changes for the review. </w:t>
      </w:r>
    </w:p>
    <w:p w14:paraId="3823BF45" w14:textId="6226E781" w:rsidR="00576D1B" w:rsidRPr="00FF7FD1" w:rsidRDefault="00576D1B" w:rsidP="00FE5AD9">
      <w:pPr>
        <w:rPr>
          <w:rFonts w:asciiTheme="majorHAnsi" w:hAnsiTheme="majorHAnsi" w:cstheme="majorHAnsi"/>
          <w:spacing w:val="-2"/>
        </w:rPr>
      </w:pPr>
    </w:p>
    <w:p w14:paraId="4E6D8E83" w14:textId="77777777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 xml:space="preserve">Agenda items for the next 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>meeting</w:t>
      </w:r>
    </w:p>
    <w:p w14:paraId="7D04EDBA" w14:textId="3CA49DD1" w:rsidR="0039578B" w:rsidRPr="00FE5AD9" w:rsidRDefault="00703ADB" w:rsidP="00703ADB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/>
        <w:contextualSpacing w:val="0"/>
        <w:rPr>
          <w:rFonts w:asciiTheme="majorHAnsi" w:hAnsiTheme="majorHAnsi" w:cstheme="majorHAnsi"/>
          <w:bCs/>
          <w:spacing w:val="-2"/>
          <w:sz w:val="22"/>
          <w:szCs w:val="22"/>
        </w:rPr>
      </w:pP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 xml:space="preserve">Cllr. </w:t>
      </w:r>
      <w:r w:rsidR="0039578B" w:rsidRPr="00FE5AD9">
        <w:rPr>
          <w:rFonts w:asciiTheme="majorHAnsi" w:hAnsiTheme="majorHAnsi" w:cstheme="majorHAnsi"/>
          <w:bCs/>
          <w:spacing w:val="-2"/>
          <w:sz w:val="22"/>
          <w:szCs w:val="22"/>
        </w:rPr>
        <w:t>B</w:t>
      </w: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>randon</w:t>
      </w:r>
      <w:r w:rsidR="0039578B" w:rsidRPr="00FE5AD9">
        <w:rPr>
          <w:rFonts w:asciiTheme="majorHAnsi" w:hAnsiTheme="majorHAnsi" w:cstheme="majorHAnsi"/>
          <w:bCs/>
          <w:spacing w:val="-2"/>
          <w:sz w:val="22"/>
          <w:szCs w:val="22"/>
        </w:rPr>
        <w:t xml:space="preserve"> – Glass washer for the T</w:t>
      </w: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 xml:space="preserve">own </w:t>
      </w:r>
      <w:r w:rsidR="0039578B" w:rsidRPr="00FE5AD9">
        <w:rPr>
          <w:rFonts w:asciiTheme="majorHAnsi" w:hAnsiTheme="majorHAnsi" w:cstheme="majorHAnsi"/>
          <w:bCs/>
          <w:spacing w:val="-2"/>
          <w:sz w:val="22"/>
          <w:szCs w:val="22"/>
        </w:rPr>
        <w:t>H</w:t>
      </w: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>all</w:t>
      </w:r>
    </w:p>
    <w:p w14:paraId="52AE7EA1" w14:textId="77777777" w:rsidR="00703ADB" w:rsidRPr="00703ADB" w:rsidRDefault="00703ADB" w:rsidP="00703ADB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/>
        <w:contextualSpacing w:val="0"/>
        <w:rPr>
          <w:rFonts w:asciiTheme="majorHAnsi" w:hAnsiTheme="majorHAnsi" w:cstheme="majorHAnsi"/>
          <w:b/>
          <w:spacing w:val="-2"/>
          <w:sz w:val="22"/>
          <w:szCs w:val="22"/>
        </w:rPr>
      </w:pPr>
    </w:p>
    <w:p w14:paraId="448588F0" w14:textId="18A28CB0" w:rsidR="0039578B" w:rsidRPr="00FE5AD9" w:rsidRDefault="00703ADB" w:rsidP="0039578B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/>
        <w:contextualSpacing w:val="0"/>
        <w:rPr>
          <w:rFonts w:asciiTheme="majorHAnsi" w:hAnsiTheme="majorHAnsi" w:cstheme="majorHAnsi"/>
          <w:bCs/>
          <w:sz w:val="22"/>
          <w:szCs w:val="22"/>
        </w:rPr>
      </w:pP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 xml:space="preserve">The Town Clerk informed the committee that Cllr. </w:t>
      </w:r>
      <w:r w:rsidR="0039578B" w:rsidRPr="00FE5AD9">
        <w:rPr>
          <w:rFonts w:asciiTheme="majorHAnsi" w:hAnsiTheme="majorHAnsi" w:cstheme="majorHAnsi"/>
          <w:bCs/>
          <w:spacing w:val="-2"/>
          <w:sz w:val="22"/>
          <w:szCs w:val="22"/>
        </w:rPr>
        <w:t>F</w:t>
      </w: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>oulger</w:t>
      </w:r>
      <w:r w:rsidR="0039578B" w:rsidRPr="00FE5AD9">
        <w:rPr>
          <w:rFonts w:asciiTheme="majorHAnsi" w:hAnsiTheme="majorHAnsi" w:cstheme="majorHAnsi"/>
          <w:bCs/>
          <w:spacing w:val="-2"/>
          <w:sz w:val="22"/>
          <w:szCs w:val="22"/>
        </w:rPr>
        <w:t xml:space="preserve"> ha</w:t>
      </w: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>d recently</w:t>
      </w:r>
      <w:r w:rsidR="0039578B" w:rsidRPr="00FE5AD9">
        <w:rPr>
          <w:rFonts w:asciiTheme="majorHAnsi" w:hAnsiTheme="majorHAnsi" w:cstheme="majorHAnsi"/>
          <w:bCs/>
          <w:spacing w:val="-2"/>
          <w:sz w:val="22"/>
          <w:szCs w:val="22"/>
        </w:rPr>
        <w:t xml:space="preserve"> resigned</w:t>
      </w:r>
      <w:r w:rsidRPr="00FE5AD9">
        <w:rPr>
          <w:rFonts w:asciiTheme="majorHAnsi" w:hAnsiTheme="majorHAnsi" w:cstheme="majorHAnsi"/>
          <w:bCs/>
          <w:spacing w:val="-2"/>
          <w:sz w:val="22"/>
          <w:szCs w:val="22"/>
        </w:rPr>
        <w:t xml:space="preserve"> from the council</w:t>
      </w:r>
      <w:r w:rsidR="0039578B" w:rsidRPr="00FE5AD9">
        <w:rPr>
          <w:rFonts w:asciiTheme="majorHAnsi" w:hAnsiTheme="majorHAnsi" w:cstheme="majorHAnsi"/>
          <w:bCs/>
          <w:spacing w:val="-2"/>
          <w:sz w:val="22"/>
          <w:szCs w:val="22"/>
        </w:rPr>
        <w:t>.</w:t>
      </w:r>
    </w:p>
    <w:p w14:paraId="5C010643" w14:textId="77777777" w:rsidR="00576D1B" w:rsidRPr="00FF7FD1" w:rsidRDefault="00576D1B" w:rsidP="00576D1B">
      <w:pPr>
        <w:spacing w:before="64"/>
        <w:rPr>
          <w:rFonts w:asciiTheme="majorHAnsi" w:hAnsiTheme="majorHAnsi" w:cstheme="majorHAnsi"/>
          <w:b/>
        </w:rPr>
      </w:pPr>
    </w:p>
    <w:p w14:paraId="2E5A2DE7" w14:textId="77777777" w:rsidR="00576D1B" w:rsidRPr="00FF7FD1" w:rsidRDefault="00576D1B" w:rsidP="00576D1B">
      <w:pPr>
        <w:ind w:left="315"/>
        <w:rPr>
          <w:rFonts w:asciiTheme="majorHAnsi" w:hAnsiTheme="majorHAnsi" w:cstheme="majorHAnsi"/>
        </w:rPr>
      </w:pPr>
      <w:r w:rsidRPr="00FF7FD1">
        <w:rPr>
          <w:rFonts w:asciiTheme="majorHAnsi" w:hAnsiTheme="majorHAnsi" w:cstheme="majorHAnsi"/>
        </w:rPr>
        <w:t>Next meeting 1</w:t>
      </w:r>
      <w:r w:rsidRPr="00FF7FD1">
        <w:rPr>
          <w:rFonts w:asciiTheme="majorHAnsi" w:hAnsiTheme="majorHAnsi" w:cstheme="majorHAnsi"/>
          <w:vertAlign w:val="superscript"/>
        </w:rPr>
        <w:t>st</w:t>
      </w:r>
      <w:r w:rsidRPr="00FF7FD1">
        <w:rPr>
          <w:rFonts w:asciiTheme="majorHAnsi" w:hAnsiTheme="majorHAnsi" w:cstheme="majorHAnsi"/>
        </w:rPr>
        <w:t xml:space="preserve"> October </w:t>
      </w:r>
      <w:r w:rsidRPr="00FF7FD1">
        <w:rPr>
          <w:rFonts w:asciiTheme="majorHAnsi" w:hAnsiTheme="majorHAnsi" w:cstheme="majorHAnsi"/>
          <w:spacing w:val="-4"/>
        </w:rPr>
        <w:t>2026</w:t>
      </w:r>
    </w:p>
    <w:p w14:paraId="549FD088" w14:textId="77777777" w:rsidR="00576D1B" w:rsidRPr="00FF7FD1" w:rsidRDefault="00576D1B" w:rsidP="00576D1B">
      <w:pPr>
        <w:spacing w:before="64"/>
        <w:rPr>
          <w:rFonts w:asciiTheme="majorHAnsi" w:hAnsiTheme="majorHAnsi" w:cstheme="majorHAnsi"/>
        </w:rPr>
      </w:pPr>
    </w:p>
    <w:p w14:paraId="120FD48A" w14:textId="604EBA15" w:rsidR="00576D1B" w:rsidRPr="00FF7FD1" w:rsidRDefault="00576D1B" w:rsidP="00576D1B">
      <w:pPr>
        <w:pStyle w:val="ListParagraph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9"/>
        </w:tabs>
        <w:autoSpaceDE w:val="0"/>
        <w:autoSpaceDN w:val="0"/>
        <w:ind w:left="719" w:hanging="719"/>
        <w:contextualSpacing w:val="0"/>
        <w:rPr>
          <w:rFonts w:asciiTheme="majorHAnsi" w:hAnsiTheme="majorHAnsi" w:cstheme="majorHAnsi"/>
          <w:b/>
          <w:sz w:val="22"/>
          <w:szCs w:val="22"/>
        </w:rPr>
      </w:pPr>
      <w:r w:rsidRPr="00FF7FD1">
        <w:rPr>
          <w:rFonts w:asciiTheme="majorHAnsi" w:hAnsiTheme="majorHAnsi" w:cstheme="majorHAnsi"/>
          <w:b/>
          <w:sz w:val="22"/>
          <w:szCs w:val="22"/>
        </w:rPr>
        <w:t xml:space="preserve">Meeting </w:t>
      </w:r>
      <w:r w:rsidRPr="00FF7FD1">
        <w:rPr>
          <w:rFonts w:asciiTheme="majorHAnsi" w:hAnsiTheme="majorHAnsi" w:cstheme="majorHAnsi"/>
          <w:b/>
          <w:spacing w:val="-2"/>
          <w:sz w:val="22"/>
          <w:szCs w:val="22"/>
        </w:rPr>
        <w:t>close</w:t>
      </w:r>
      <w:r w:rsidR="0039578B" w:rsidRPr="00FF7FD1">
        <w:rPr>
          <w:rFonts w:asciiTheme="majorHAnsi" w:hAnsiTheme="majorHAnsi" w:cstheme="majorHAnsi"/>
          <w:b/>
          <w:spacing w:val="-2"/>
          <w:sz w:val="22"/>
          <w:szCs w:val="22"/>
        </w:rPr>
        <w:t>d at 7.57pm</w:t>
      </w:r>
      <w:r w:rsidR="004C606C" w:rsidRPr="00FF7FD1">
        <w:rPr>
          <w:rFonts w:asciiTheme="majorHAnsi" w:hAnsiTheme="majorHAnsi" w:cstheme="majorHAnsi"/>
          <w:b/>
          <w:spacing w:val="-2"/>
          <w:sz w:val="22"/>
          <w:szCs w:val="22"/>
        </w:rPr>
        <w:t xml:space="preserve"> </w:t>
      </w:r>
    </w:p>
    <w:p w14:paraId="7B23471D" w14:textId="77777777" w:rsidR="00295E6A" w:rsidRPr="00FF7FD1" w:rsidRDefault="00295E6A" w:rsidP="003F078C">
      <w:pPr>
        <w:pStyle w:val="Body"/>
        <w:rPr>
          <w:rFonts w:asciiTheme="majorHAnsi" w:hAnsiTheme="majorHAnsi" w:cstheme="majorHAnsi"/>
          <w:b/>
          <w:bCs/>
          <w:lang w:val="en-GB"/>
        </w:rPr>
      </w:pPr>
    </w:p>
    <w:p w14:paraId="37F70C26" w14:textId="77777777" w:rsidR="00295E6A" w:rsidRPr="00FF7FD1" w:rsidRDefault="00295E6A" w:rsidP="003F078C">
      <w:pPr>
        <w:pStyle w:val="Body"/>
        <w:rPr>
          <w:rFonts w:asciiTheme="majorHAnsi" w:hAnsiTheme="majorHAnsi" w:cstheme="majorHAnsi"/>
          <w:b/>
          <w:bCs/>
          <w:lang w:val="en-GB"/>
        </w:rPr>
      </w:pPr>
    </w:p>
    <w:p w14:paraId="776FF81B" w14:textId="77777777" w:rsidR="00295E6A" w:rsidRPr="00FF7FD1" w:rsidRDefault="00295E6A" w:rsidP="003F078C">
      <w:pPr>
        <w:pStyle w:val="Body"/>
        <w:rPr>
          <w:rFonts w:asciiTheme="majorHAnsi" w:hAnsiTheme="majorHAnsi" w:cstheme="majorHAnsi"/>
          <w:b/>
          <w:bCs/>
          <w:lang w:val="en-GB"/>
        </w:rPr>
      </w:pPr>
    </w:p>
    <w:p w14:paraId="6FF18574" w14:textId="77777777" w:rsidR="00295E6A" w:rsidRDefault="00295E6A" w:rsidP="003F078C">
      <w:pPr>
        <w:pStyle w:val="Body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6531B7EB" w14:textId="77777777" w:rsidR="00295E6A" w:rsidRDefault="00295E6A" w:rsidP="003F078C">
      <w:pPr>
        <w:pStyle w:val="Body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47EA860" w14:textId="77777777" w:rsidR="00295E6A" w:rsidRDefault="00295E6A" w:rsidP="003F078C">
      <w:pPr>
        <w:pStyle w:val="Body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1627840A" w14:textId="77777777" w:rsidR="00BB24F8" w:rsidRPr="002C6FF4" w:rsidRDefault="00BB24F8" w:rsidP="00BB24F8">
      <w:pPr>
        <w:pStyle w:val="Body"/>
        <w:ind w:left="426"/>
        <w:rPr>
          <w:rFonts w:ascii="Calibri" w:hAnsi="Calibri" w:cs="Calibri"/>
          <w:bCs/>
          <w:sz w:val="24"/>
          <w:szCs w:val="24"/>
          <w:lang w:val="en-GB"/>
        </w:rPr>
      </w:pPr>
    </w:p>
    <w:p w14:paraId="211FCC69" w14:textId="4B0F8880" w:rsidR="00634D8A" w:rsidRDefault="00B440D0" w:rsidP="00BB24F8">
      <w:pPr>
        <w:pStyle w:val="Body"/>
      </w:pPr>
      <w:r>
        <w:rPr>
          <w:rFonts w:ascii="Calibri" w:hAnsi="Calibri" w:cs="Calibri"/>
          <w:b/>
          <w:bCs/>
          <w:sz w:val="24"/>
          <w:szCs w:val="24"/>
          <w:lang w:val="en-GB"/>
        </w:rPr>
        <w:t>Signed by:………………………………………………….. Date:……………………………………………….</w:t>
      </w:r>
    </w:p>
    <w:sectPr w:rsidR="00634D8A" w:rsidSect="00AE0F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346A8" w14:textId="77777777" w:rsidR="00B33B4E" w:rsidRDefault="00B33B4E" w:rsidP="00E63011">
      <w:pPr>
        <w:spacing w:line="240" w:lineRule="auto"/>
      </w:pPr>
      <w:r>
        <w:separator/>
      </w:r>
    </w:p>
  </w:endnote>
  <w:endnote w:type="continuationSeparator" w:id="0">
    <w:p w14:paraId="4D24E549" w14:textId="77777777" w:rsidR="00B33B4E" w:rsidRDefault="00B33B4E" w:rsidP="00E630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CC72" w14:textId="77777777" w:rsidR="00B90584" w:rsidRDefault="00B90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06046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11FCC73" w14:textId="77777777" w:rsidR="00B90584" w:rsidRDefault="00B9058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177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177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FCC74" w14:textId="77777777" w:rsidR="00B90584" w:rsidRDefault="00B905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CC76" w14:textId="77777777" w:rsidR="00B90584" w:rsidRDefault="00B905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B767C" w14:textId="77777777" w:rsidR="00B33B4E" w:rsidRDefault="00B33B4E" w:rsidP="00E63011">
      <w:pPr>
        <w:spacing w:line="240" w:lineRule="auto"/>
      </w:pPr>
      <w:r>
        <w:separator/>
      </w:r>
    </w:p>
  </w:footnote>
  <w:footnote w:type="continuationSeparator" w:id="0">
    <w:p w14:paraId="2D13746A" w14:textId="77777777" w:rsidR="00B33B4E" w:rsidRDefault="00B33B4E" w:rsidP="00E630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CC70" w14:textId="77777777" w:rsidR="00B90584" w:rsidRDefault="00B905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CC71" w14:textId="77777777" w:rsidR="00B90584" w:rsidRDefault="00B905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CC75" w14:textId="77777777" w:rsidR="00B90584" w:rsidRDefault="00B905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3904"/>
    <w:multiLevelType w:val="hybridMultilevel"/>
    <w:tmpl w:val="612E98C8"/>
    <w:lvl w:ilvl="0" w:tplc="F7A87726">
      <w:numFmt w:val="bullet"/>
      <w:lvlText w:val=""/>
      <w:lvlJc w:val="left"/>
      <w:pPr>
        <w:ind w:left="1799" w:hanging="360"/>
      </w:pPr>
      <w:rPr>
        <w:rFonts w:ascii="Symbol" w:eastAsia="Arial Unicode MS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" w15:restartNumberingAfterBreak="0">
    <w:nsid w:val="05011770"/>
    <w:multiLevelType w:val="hybridMultilevel"/>
    <w:tmpl w:val="52C265AE"/>
    <w:lvl w:ilvl="0" w:tplc="368E495E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F65833"/>
    <w:multiLevelType w:val="hybridMultilevel"/>
    <w:tmpl w:val="AD94A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1611"/>
    <w:multiLevelType w:val="hybridMultilevel"/>
    <w:tmpl w:val="20C8DFCC"/>
    <w:lvl w:ilvl="0" w:tplc="2C38E2A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94A70"/>
    <w:multiLevelType w:val="hybridMultilevel"/>
    <w:tmpl w:val="1576BE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32927"/>
    <w:multiLevelType w:val="multilevel"/>
    <w:tmpl w:val="0A78F02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3EE40AA"/>
    <w:multiLevelType w:val="hybridMultilevel"/>
    <w:tmpl w:val="E56A9C50"/>
    <w:lvl w:ilvl="0" w:tplc="AF7EE22A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21C89"/>
    <w:multiLevelType w:val="hybridMultilevel"/>
    <w:tmpl w:val="81A286B8"/>
    <w:lvl w:ilvl="0" w:tplc="71402846">
      <w:start w:val="3"/>
      <w:numFmt w:val="bullet"/>
      <w:lvlText w:val=""/>
      <w:lvlJc w:val="left"/>
      <w:pPr>
        <w:ind w:left="786" w:hanging="360"/>
      </w:pPr>
      <w:rPr>
        <w:rFonts w:ascii="Symbol" w:eastAsia="Arial Unicode MS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DE4785B"/>
    <w:multiLevelType w:val="hybridMultilevel"/>
    <w:tmpl w:val="23968A12"/>
    <w:lvl w:ilvl="0" w:tplc="BEBEF3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245AE1"/>
    <w:multiLevelType w:val="hybridMultilevel"/>
    <w:tmpl w:val="D0D40CD2"/>
    <w:lvl w:ilvl="0" w:tplc="5E74E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0652A"/>
    <w:multiLevelType w:val="hybridMultilevel"/>
    <w:tmpl w:val="6638E386"/>
    <w:lvl w:ilvl="0" w:tplc="AFAA88D8">
      <w:start w:val="1"/>
      <w:numFmt w:val="bullet"/>
      <w:lvlText w:val=""/>
      <w:lvlJc w:val="left"/>
      <w:pPr>
        <w:ind w:left="786" w:hanging="360"/>
      </w:pPr>
      <w:rPr>
        <w:rFonts w:ascii="Symbol" w:eastAsia="Arial Unicode MS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EE24F25"/>
    <w:multiLevelType w:val="hybridMultilevel"/>
    <w:tmpl w:val="AE50B9F6"/>
    <w:lvl w:ilvl="0" w:tplc="5E0675A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0634F"/>
    <w:multiLevelType w:val="hybridMultilevel"/>
    <w:tmpl w:val="47923CD6"/>
    <w:lvl w:ilvl="0" w:tplc="5E66F06A">
      <w:start w:val="1"/>
      <w:numFmt w:val="decimal"/>
      <w:lvlText w:val="%1."/>
      <w:lvlJc w:val="left"/>
      <w:pPr>
        <w:ind w:left="720" w:hanging="720"/>
      </w:pPr>
      <w:rPr>
        <w:rFonts w:asciiTheme="majorHAnsi" w:eastAsia="Arial" w:hAnsiTheme="majorHAnsi" w:cstheme="majorHAns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F1EAFEC">
      <w:start w:val="1"/>
      <w:numFmt w:val="lowerLetter"/>
      <w:lvlText w:val="%2."/>
      <w:lvlJc w:val="left"/>
      <w:pPr>
        <w:ind w:left="1440" w:hanging="1080"/>
      </w:pPr>
      <w:rPr>
        <w:rFonts w:ascii="Arial" w:eastAsia="Arial" w:hAnsi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1EC4840">
      <w:numFmt w:val="bullet"/>
      <w:lvlText w:val="•"/>
      <w:lvlJc w:val="left"/>
      <w:pPr>
        <w:ind w:left="2320" w:hanging="1080"/>
      </w:pPr>
      <w:rPr>
        <w:rFonts w:hint="default"/>
        <w:lang w:val="en-US" w:eastAsia="en-US" w:bidi="ar-SA"/>
      </w:rPr>
    </w:lvl>
    <w:lvl w:ilvl="3" w:tplc="1D187BC8">
      <w:numFmt w:val="bullet"/>
      <w:lvlText w:val="•"/>
      <w:lvlJc w:val="left"/>
      <w:pPr>
        <w:ind w:left="3200" w:hanging="1080"/>
      </w:pPr>
      <w:rPr>
        <w:rFonts w:hint="default"/>
        <w:lang w:val="en-US" w:eastAsia="en-US" w:bidi="ar-SA"/>
      </w:rPr>
    </w:lvl>
    <w:lvl w:ilvl="4" w:tplc="2D988150">
      <w:numFmt w:val="bullet"/>
      <w:lvlText w:val="•"/>
      <w:lvlJc w:val="left"/>
      <w:pPr>
        <w:ind w:left="4080" w:hanging="1080"/>
      </w:pPr>
      <w:rPr>
        <w:rFonts w:hint="default"/>
        <w:lang w:val="en-US" w:eastAsia="en-US" w:bidi="ar-SA"/>
      </w:rPr>
    </w:lvl>
    <w:lvl w:ilvl="5" w:tplc="4F6A2E66">
      <w:numFmt w:val="bullet"/>
      <w:lvlText w:val="•"/>
      <w:lvlJc w:val="left"/>
      <w:pPr>
        <w:ind w:left="4960" w:hanging="1080"/>
      </w:pPr>
      <w:rPr>
        <w:rFonts w:hint="default"/>
        <w:lang w:val="en-US" w:eastAsia="en-US" w:bidi="ar-SA"/>
      </w:rPr>
    </w:lvl>
    <w:lvl w:ilvl="6" w:tplc="63C05AB6">
      <w:numFmt w:val="bullet"/>
      <w:lvlText w:val="•"/>
      <w:lvlJc w:val="left"/>
      <w:pPr>
        <w:ind w:left="5840" w:hanging="1080"/>
      </w:pPr>
      <w:rPr>
        <w:rFonts w:hint="default"/>
        <w:lang w:val="en-US" w:eastAsia="en-US" w:bidi="ar-SA"/>
      </w:rPr>
    </w:lvl>
    <w:lvl w:ilvl="7" w:tplc="7FF2F4AA">
      <w:numFmt w:val="bullet"/>
      <w:lvlText w:val="•"/>
      <w:lvlJc w:val="left"/>
      <w:pPr>
        <w:ind w:left="6720" w:hanging="1080"/>
      </w:pPr>
      <w:rPr>
        <w:rFonts w:hint="default"/>
        <w:lang w:val="en-US" w:eastAsia="en-US" w:bidi="ar-SA"/>
      </w:rPr>
    </w:lvl>
    <w:lvl w:ilvl="8" w:tplc="BDA848D8">
      <w:numFmt w:val="bullet"/>
      <w:lvlText w:val="•"/>
      <w:lvlJc w:val="left"/>
      <w:pPr>
        <w:ind w:left="7600" w:hanging="1080"/>
      </w:pPr>
      <w:rPr>
        <w:rFonts w:hint="default"/>
        <w:lang w:val="en-US" w:eastAsia="en-US" w:bidi="ar-SA"/>
      </w:rPr>
    </w:lvl>
  </w:abstractNum>
  <w:abstractNum w:abstractNumId="13" w15:restartNumberingAfterBreak="0">
    <w:nsid w:val="34D9251C"/>
    <w:multiLevelType w:val="hybridMultilevel"/>
    <w:tmpl w:val="7A2A3D50"/>
    <w:lvl w:ilvl="0" w:tplc="36A4C008">
      <w:start w:val="7"/>
      <w:numFmt w:val="bullet"/>
      <w:lvlText w:val=""/>
      <w:lvlJc w:val="left"/>
      <w:pPr>
        <w:ind w:left="786" w:hanging="360"/>
      </w:pPr>
      <w:rPr>
        <w:rFonts w:ascii="Symbol" w:eastAsia="Arial Unicode MS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367F6B4D"/>
    <w:multiLevelType w:val="hybridMultilevel"/>
    <w:tmpl w:val="8B606116"/>
    <w:styleLink w:val="Numbered"/>
    <w:lvl w:ilvl="0" w:tplc="01380B7A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48AB18">
      <w:start w:val="1"/>
      <w:numFmt w:val="decimal"/>
      <w:lvlText w:val="%2."/>
      <w:lvlJc w:val="left"/>
      <w:pPr>
        <w:ind w:left="611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DC532E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41EF8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4C59AC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EE054A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C4FFF8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8875E0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36DB16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7C539D8"/>
    <w:multiLevelType w:val="hybridMultilevel"/>
    <w:tmpl w:val="56D48A8E"/>
    <w:lvl w:ilvl="0" w:tplc="9D60F352">
      <w:start w:val="1"/>
      <w:numFmt w:val="bullet"/>
      <w:lvlText w:val=""/>
      <w:lvlJc w:val="left"/>
      <w:pPr>
        <w:ind w:left="1080" w:hanging="360"/>
      </w:pPr>
      <w:rPr>
        <w:rFonts w:ascii="Symbol" w:eastAsia="Aptos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0144EC"/>
    <w:multiLevelType w:val="multilevel"/>
    <w:tmpl w:val="A544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953475"/>
    <w:multiLevelType w:val="hybridMultilevel"/>
    <w:tmpl w:val="0C206BE4"/>
    <w:lvl w:ilvl="0" w:tplc="8CB47D58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2921512"/>
    <w:multiLevelType w:val="hybridMultilevel"/>
    <w:tmpl w:val="363C1740"/>
    <w:lvl w:ilvl="0" w:tplc="FA704E7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A1536"/>
    <w:multiLevelType w:val="multilevel"/>
    <w:tmpl w:val="FC9C78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429269E"/>
    <w:multiLevelType w:val="hybridMultilevel"/>
    <w:tmpl w:val="10A60778"/>
    <w:lvl w:ilvl="0" w:tplc="4A4A550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A5A257A"/>
    <w:multiLevelType w:val="hybridMultilevel"/>
    <w:tmpl w:val="D4EC1368"/>
    <w:lvl w:ilvl="0" w:tplc="7D7217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EFA1E07"/>
    <w:multiLevelType w:val="hybridMultilevel"/>
    <w:tmpl w:val="BFF817E0"/>
    <w:lvl w:ilvl="0" w:tplc="40C09B40">
      <w:start w:val="1"/>
      <w:numFmt w:val="lowerRoman"/>
      <w:lvlText w:val="%1."/>
      <w:lvlJc w:val="left"/>
      <w:pPr>
        <w:ind w:left="644" w:hanging="360"/>
      </w:pPr>
      <w:rPr>
        <w:rFonts w:ascii="Calibri" w:eastAsia="Arial Unicode MS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87A77D3"/>
    <w:multiLevelType w:val="hybridMultilevel"/>
    <w:tmpl w:val="9F4466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C5251"/>
    <w:multiLevelType w:val="hybridMultilevel"/>
    <w:tmpl w:val="408474AE"/>
    <w:lvl w:ilvl="0" w:tplc="B9EC34EA">
      <w:start w:val="1"/>
      <w:numFmt w:val="bullet"/>
      <w:lvlText w:val=""/>
      <w:lvlJc w:val="left"/>
      <w:pPr>
        <w:ind w:left="1079" w:hanging="360"/>
      </w:pPr>
      <w:rPr>
        <w:rFonts w:ascii="Symbol" w:eastAsia="Arial Unicode MS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5" w15:restartNumberingAfterBreak="0">
    <w:nsid w:val="63E352F7"/>
    <w:multiLevelType w:val="hybridMultilevel"/>
    <w:tmpl w:val="BDF29306"/>
    <w:lvl w:ilvl="0" w:tplc="7974D8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0248B0"/>
    <w:multiLevelType w:val="hybridMultilevel"/>
    <w:tmpl w:val="A7EC9068"/>
    <w:lvl w:ilvl="0" w:tplc="95E6FC3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7D72173C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0CA46AB"/>
    <w:multiLevelType w:val="hybridMultilevel"/>
    <w:tmpl w:val="C38EB9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E062E"/>
    <w:multiLevelType w:val="hybridMultilevel"/>
    <w:tmpl w:val="744E3158"/>
    <w:lvl w:ilvl="0" w:tplc="237E175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86D3481"/>
    <w:multiLevelType w:val="hybridMultilevel"/>
    <w:tmpl w:val="E29ABD8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CD6165"/>
    <w:multiLevelType w:val="hybridMultilevel"/>
    <w:tmpl w:val="16F0357A"/>
    <w:lvl w:ilvl="0" w:tplc="15F00F04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332739">
    <w:abstractNumId w:val="19"/>
  </w:num>
  <w:num w:numId="2" w16cid:durableId="1792626409">
    <w:abstractNumId w:val="5"/>
  </w:num>
  <w:num w:numId="3" w16cid:durableId="650986659">
    <w:abstractNumId w:val="26"/>
  </w:num>
  <w:num w:numId="4" w16cid:durableId="579874297">
    <w:abstractNumId w:val="21"/>
  </w:num>
  <w:num w:numId="5" w16cid:durableId="1598052684">
    <w:abstractNumId w:val="2"/>
  </w:num>
  <w:num w:numId="6" w16cid:durableId="796723753">
    <w:abstractNumId w:val="30"/>
  </w:num>
  <w:num w:numId="7" w16cid:durableId="1198007462">
    <w:abstractNumId w:val="28"/>
  </w:num>
  <w:num w:numId="8" w16cid:durableId="1638098130">
    <w:abstractNumId w:val="13"/>
  </w:num>
  <w:num w:numId="9" w16cid:durableId="971717378">
    <w:abstractNumId w:val="29"/>
  </w:num>
  <w:num w:numId="10" w16cid:durableId="905578003">
    <w:abstractNumId w:val="9"/>
  </w:num>
  <w:num w:numId="11" w16cid:durableId="233783050">
    <w:abstractNumId w:val="20"/>
  </w:num>
  <w:num w:numId="12" w16cid:durableId="1718161454">
    <w:abstractNumId w:val="8"/>
  </w:num>
  <w:num w:numId="13" w16cid:durableId="1561792925">
    <w:abstractNumId w:val="14"/>
  </w:num>
  <w:num w:numId="14" w16cid:durableId="129247768">
    <w:abstractNumId w:val="3"/>
  </w:num>
  <w:num w:numId="15" w16cid:durableId="454761926">
    <w:abstractNumId w:val="1"/>
  </w:num>
  <w:num w:numId="16" w16cid:durableId="1972322843">
    <w:abstractNumId w:val="23"/>
  </w:num>
  <w:num w:numId="17" w16cid:durableId="1019549481">
    <w:abstractNumId w:val="22"/>
  </w:num>
  <w:num w:numId="18" w16cid:durableId="321392095">
    <w:abstractNumId w:val="10"/>
  </w:num>
  <w:num w:numId="19" w16cid:durableId="1610819417">
    <w:abstractNumId w:val="7"/>
  </w:num>
  <w:num w:numId="20" w16cid:durableId="1335953669">
    <w:abstractNumId w:val="17"/>
  </w:num>
  <w:num w:numId="21" w16cid:durableId="236982467">
    <w:abstractNumId w:val="11"/>
  </w:num>
  <w:num w:numId="22" w16cid:durableId="824049950">
    <w:abstractNumId w:val="18"/>
  </w:num>
  <w:num w:numId="23" w16cid:durableId="1598783454">
    <w:abstractNumId w:val="25"/>
  </w:num>
  <w:num w:numId="24" w16cid:durableId="206992196">
    <w:abstractNumId w:val="6"/>
  </w:num>
  <w:num w:numId="25" w16cid:durableId="1375273026">
    <w:abstractNumId w:val="4"/>
  </w:num>
  <w:num w:numId="26" w16cid:durableId="1927612715">
    <w:abstractNumId w:val="12"/>
  </w:num>
  <w:num w:numId="27" w16cid:durableId="1630356596">
    <w:abstractNumId w:val="24"/>
  </w:num>
  <w:num w:numId="28" w16cid:durableId="422843885">
    <w:abstractNumId w:val="16"/>
  </w:num>
  <w:num w:numId="29" w16cid:durableId="1933658309">
    <w:abstractNumId w:val="0"/>
  </w:num>
  <w:num w:numId="30" w16cid:durableId="1670668226">
    <w:abstractNumId w:val="27"/>
  </w:num>
  <w:num w:numId="31" w16cid:durableId="7346624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8A"/>
    <w:rsid w:val="0000026E"/>
    <w:rsid w:val="00006B31"/>
    <w:rsid w:val="00021F98"/>
    <w:rsid w:val="00027766"/>
    <w:rsid w:val="00037826"/>
    <w:rsid w:val="0004213B"/>
    <w:rsid w:val="00042F0D"/>
    <w:rsid w:val="0004704C"/>
    <w:rsid w:val="00051DBB"/>
    <w:rsid w:val="000604C0"/>
    <w:rsid w:val="00060731"/>
    <w:rsid w:val="0007175A"/>
    <w:rsid w:val="000745C1"/>
    <w:rsid w:val="0008653A"/>
    <w:rsid w:val="0009192A"/>
    <w:rsid w:val="000945C2"/>
    <w:rsid w:val="00096A7E"/>
    <w:rsid w:val="000B27C7"/>
    <w:rsid w:val="000B4976"/>
    <w:rsid w:val="000C1BEC"/>
    <w:rsid w:val="000C7939"/>
    <w:rsid w:val="000D20E9"/>
    <w:rsid w:val="000D22FD"/>
    <w:rsid w:val="000D3610"/>
    <w:rsid w:val="000D70BA"/>
    <w:rsid w:val="000E0622"/>
    <w:rsid w:val="000E2AF8"/>
    <w:rsid w:val="000E6208"/>
    <w:rsid w:val="000F0FB0"/>
    <w:rsid w:val="000F5B0F"/>
    <w:rsid w:val="0011460F"/>
    <w:rsid w:val="00133572"/>
    <w:rsid w:val="001345BC"/>
    <w:rsid w:val="001351F2"/>
    <w:rsid w:val="00141199"/>
    <w:rsid w:val="00145881"/>
    <w:rsid w:val="001472AD"/>
    <w:rsid w:val="0015722A"/>
    <w:rsid w:val="00160ABE"/>
    <w:rsid w:val="001764C4"/>
    <w:rsid w:val="00182298"/>
    <w:rsid w:val="00186976"/>
    <w:rsid w:val="0018747C"/>
    <w:rsid w:val="0019178E"/>
    <w:rsid w:val="001A4EC0"/>
    <w:rsid w:val="001A5617"/>
    <w:rsid w:val="001B0188"/>
    <w:rsid w:val="001B6770"/>
    <w:rsid w:val="001B772D"/>
    <w:rsid w:val="001C104D"/>
    <w:rsid w:val="001C44F9"/>
    <w:rsid w:val="001C61AF"/>
    <w:rsid w:val="001C6AA6"/>
    <w:rsid w:val="001D3318"/>
    <w:rsid w:val="001D33BC"/>
    <w:rsid w:val="001D44A1"/>
    <w:rsid w:val="001E2FAF"/>
    <w:rsid w:val="001E34A7"/>
    <w:rsid w:val="001F18FF"/>
    <w:rsid w:val="001F71AB"/>
    <w:rsid w:val="0021476E"/>
    <w:rsid w:val="00221C61"/>
    <w:rsid w:val="00225339"/>
    <w:rsid w:val="00227D15"/>
    <w:rsid w:val="002415FE"/>
    <w:rsid w:val="00241BED"/>
    <w:rsid w:val="00247BD8"/>
    <w:rsid w:val="00247D82"/>
    <w:rsid w:val="00260D6E"/>
    <w:rsid w:val="00262F5B"/>
    <w:rsid w:val="00264E3E"/>
    <w:rsid w:val="00267B12"/>
    <w:rsid w:val="002822D4"/>
    <w:rsid w:val="002830C5"/>
    <w:rsid w:val="00285DF2"/>
    <w:rsid w:val="00291F1D"/>
    <w:rsid w:val="0029369B"/>
    <w:rsid w:val="00295E6A"/>
    <w:rsid w:val="002A040A"/>
    <w:rsid w:val="002A40D0"/>
    <w:rsid w:val="002A5AE1"/>
    <w:rsid w:val="002B34C0"/>
    <w:rsid w:val="002C1BF7"/>
    <w:rsid w:val="002C6FF4"/>
    <w:rsid w:val="002D3483"/>
    <w:rsid w:val="002D3DFB"/>
    <w:rsid w:val="002D541B"/>
    <w:rsid w:val="002F09FB"/>
    <w:rsid w:val="002F657C"/>
    <w:rsid w:val="002F6B5F"/>
    <w:rsid w:val="003077C2"/>
    <w:rsid w:val="00307B27"/>
    <w:rsid w:val="00315044"/>
    <w:rsid w:val="003178B4"/>
    <w:rsid w:val="003203EC"/>
    <w:rsid w:val="0032205A"/>
    <w:rsid w:val="00322872"/>
    <w:rsid w:val="00323813"/>
    <w:rsid w:val="00325A16"/>
    <w:rsid w:val="00327309"/>
    <w:rsid w:val="003273BE"/>
    <w:rsid w:val="00332E91"/>
    <w:rsid w:val="003413D1"/>
    <w:rsid w:val="00341E37"/>
    <w:rsid w:val="00345558"/>
    <w:rsid w:val="00352ED3"/>
    <w:rsid w:val="003537F0"/>
    <w:rsid w:val="00361D6A"/>
    <w:rsid w:val="00367AE2"/>
    <w:rsid w:val="00374353"/>
    <w:rsid w:val="00375BC5"/>
    <w:rsid w:val="00380170"/>
    <w:rsid w:val="003833F6"/>
    <w:rsid w:val="00383AE3"/>
    <w:rsid w:val="00392D22"/>
    <w:rsid w:val="0039578B"/>
    <w:rsid w:val="003A4DD3"/>
    <w:rsid w:val="003A59E9"/>
    <w:rsid w:val="003B4462"/>
    <w:rsid w:val="003B5903"/>
    <w:rsid w:val="003B5D1E"/>
    <w:rsid w:val="003B64C9"/>
    <w:rsid w:val="003C011C"/>
    <w:rsid w:val="003C3509"/>
    <w:rsid w:val="003C3B40"/>
    <w:rsid w:val="003C5E71"/>
    <w:rsid w:val="003D054E"/>
    <w:rsid w:val="003D2143"/>
    <w:rsid w:val="003D3ADF"/>
    <w:rsid w:val="003D7E44"/>
    <w:rsid w:val="003E3D94"/>
    <w:rsid w:val="003E6B37"/>
    <w:rsid w:val="003F078C"/>
    <w:rsid w:val="003F3077"/>
    <w:rsid w:val="003F3A89"/>
    <w:rsid w:val="003F7453"/>
    <w:rsid w:val="004042E5"/>
    <w:rsid w:val="00405779"/>
    <w:rsid w:val="004068E5"/>
    <w:rsid w:val="00414ACB"/>
    <w:rsid w:val="00421BD1"/>
    <w:rsid w:val="0042320B"/>
    <w:rsid w:val="004239AA"/>
    <w:rsid w:val="00424635"/>
    <w:rsid w:val="004377E0"/>
    <w:rsid w:val="00444FF7"/>
    <w:rsid w:val="0044571E"/>
    <w:rsid w:val="00446A1B"/>
    <w:rsid w:val="00456522"/>
    <w:rsid w:val="00462355"/>
    <w:rsid w:val="00463062"/>
    <w:rsid w:val="00465A8A"/>
    <w:rsid w:val="004829DB"/>
    <w:rsid w:val="0048338D"/>
    <w:rsid w:val="00483E43"/>
    <w:rsid w:val="004848BF"/>
    <w:rsid w:val="00490E38"/>
    <w:rsid w:val="00494168"/>
    <w:rsid w:val="004A051B"/>
    <w:rsid w:val="004A08FC"/>
    <w:rsid w:val="004A134A"/>
    <w:rsid w:val="004A25D4"/>
    <w:rsid w:val="004A4E8C"/>
    <w:rsid w:val="004B067D"/>
    <w:rsid w:val="004B0C25"/>
    <w:rsid w:val="004B30BB"/>
    <w:rsid w:val="004B4F6C"/>
    <w:rsid w:val="004C5A50"/>
    <w:rsid w:val="004C606C"/>
    <w:rsid w:val="004C6522"/>
    <w:rsid w:val="004C73C2"/>
    <w:rsid w:val="004D39C7"/>
    <w:rsid w:val="004E10E3"/>
    <w:rsid w:val="004E4945"/>
    <w:rsid w:val="004E6458"/>
    <w:rsid w:val="004E653A"/>
    <w:rsid w:val="004E7AB1"/>
    <w:rsid w:val="004F3EA2"/>
    <w:rsid w:val="004F4C4C"/>
    <w:rsid w:val="004F66E6"/>
    <w:rsid w:val="004F6EBB"/>
    <w:rsid w:val="004F7860"/>
    <w:rsid w:val="00500F74"/>
    <w:rsid w:val="00501169"/>
    <w:rsid w:val="0050416C"/>
    <w:rsid w:val="0050548D"/>
    <w:rsid w:val="005100B8"/>
    <w:rsid w:val="0052095D"/>
    <w:rsid w:val="00521592"/>
    <w:rsid w:val="00535480"/>
    <w:rsid w:val="00540937"/>
    <w:rsid w:val="005418FA"/>
    <w:rsid w:val="00545A65"/>
    <w:rsid w:val="005507DE"/>
    <w:rsid w:val="0055738E"/>
    <w:rsid w:val="005615FD"/>
    <w:rsid w:val="00564E9E"/>
    <w:rsid w:val="00572DCA"/>
    <w:rsid w:val="00576D1B"/>
    <w:rsid w:val="00581A52"/>
    <w:rsid w:val="0058313B"/>
    <w:rsid w:val="005A1A7A"/>
    <w:rsid w:val="005A534F"/>
    <w:rsid w:val="005B0BF4"/>
    <w:rsid w:val="005B1034"/>
    <w:rsid w:val="005B666C"/>
    <w:rsid w:val="005C7940"/>
    <w:rsid w:val="005D1A7B"/>
    <w:rsid w:val="005F0B51"/>
    <w:rsid w:val="005F297F"/>
    <w:rsid w:val="006049B4"/>
    <w:rsid w:val="00607D5C"/>
    <w:rsid w:val="00617319"/>
    <w:rsid w:val="00621772"/>
    <w:rsid w:val="00622AC2"/>
    <w:rsid w:val="00633D2E"/>
    <w:rsid w:val="00634D8A"/>
    <w:rsid w:val="00640626"/>
    <w:rsid w:val="00640EC0"/>
    <w:rsid w:val="00641C85"/>
    <w:rsid w:val="006464C1"/>
    <w:rsid w:val="00652743"/>
    <w:rsid w:val="00654BFF"/>
    <w:rsid w:val="006579AE"/>
    <w:rsid w:val="006662BD"/>
    <w:rsid w:val="00675ACB"/>
    <w:rsid w:val="00676463"/>
    <w:rsid w:val="00684626"/>
    <w:rsid w:val="00692823"/>
    <w:rsid w:val="00692A4A"/>
    <w:rsid w:val="006A58EE"/>
    <w:rsid w:val="006A777C"/>
    <w:rsid w:val="006B1013"/>
    <w:rsid w:val="006B7EC0"/>
    <w:rsid w:val="006C758C"/>
    <w:rsid w:val="006D2D04"/>
    <w:rsid w:val="006D4F62"/>
    <w:rsid w:val="006D6503"/>
    <w:rsid w:val="006F1FDF"/>
    <w:rsid w:val="006F3009"/>
    <w:rsid w:val="006F3734"/>
    <w:rsid w:val="006F3E51"/>
    <w:rsid w:val="006F5EC8"/>
    <w:rsid w:val="0070052D"/>
    <w:rsid w:val="00700D67"/>
    <w:rsid w:val="00703ADB"/>
    <w:rsid w:val="00707598"/>
    <w:rsid w:val="007128EC"/>
    <w:rsid w:val="007167A7"/>
    <w:rsid w:val="007173CE"/>
    <w:rsid w:val="00723507"/>
    <w:rsid w:val="00725027"/>
    <w:rsid w:val="00726097"/>
    <w:rsid w:val="0072686C"/>
    <w:rsid w:val="00741297"/>
    <w:rsid w:val="00743877"/>
    <w:rsid w:val="00761C0D"/>
    <w:rsid w:val="00766AB8"/>
    <w:rsid w:val="007766DC"/>
    <w:rsid w:val="007873D8"/>
    <w:rsid w:val="00794B63"/>
    <w:rsid w:val="007A034C"/>
    <w:rsid w:val="007A1287"/>
    <w:rsid w:val="007A3F41"/>
    <w:rsid w:val="007A4FFE"/>
    <w:rsid w:val="007B1E6D"/>
    <w:rsid w:val="007B322C"/>
    <w:rsid w:val="007C0188"/>
    <w:rsid w:val="007C543F"/>
    <w:rsid w:val="007C6221"/>
    <w:rsid w:val="007C783C"/>
    <w:rsid w:val="007D2153"/>
    <w:rsid w:val="007D39EF"/>
    <w:rsid w:val="007D71CA"/>
    <w:rsid w:val="007D76B9"/>
    <w:rsid w:val="007E1051"/>
    <w:rsid w:val="007E54D6"/>
    <w:rsid w:val="007F1CA3"/>
    <w:rsid w:val="007F61C8"/>
    <w:rsid w:val="0080107A"/>
    <w:rsid w:val="008074A2"/>
    <w:rsid w:val="00812406"/>
    <w:rsid w:val="00815FEC"/>
    <w:rsid w:val="008246E2"/>
    <w:rsid w:val="00830690"/>
    <w:rsid w:val="00834487"/>
    <w:rsid w:val="0083546C"/>
    <w:rsid w:val="00843FF5"/>
    <w:rsid w:val="00845690"/>
    <w:rsid w:val="00847D09"/>
    <w:rsid w:val="0085457F"/>
    <w:rsid w:val="00854DCF"/>
    <w:rsid w:val="00855AED"/>
    <w:rsid w:val="00855EF2"/>
    <w:rsid w:val="008778F3"/>
    <w:rsid w:val="0088083B"/>
    <w:rsid w:val="00881037"/>
    <w:rsid w:val="008814A7"/>
    <w:rsid w:val="00881763"/>
    <w:rsid w:val="008846D7"/>
    <w:rsid w:val="008926CE"/>
    <w:rsid w:val="008970F9"/>
    <w:rsid w:val="008A0C21"/>
    <w:rsid w:val="008A7472"/>
    <w:rsid w:val="008B46B8"/>
    <w:rsid w:val="008C20B5"/>
    <w:rsid w:val="008F0259"/>
    <w:rsid w:val="008F2D8E"/>
    <w:rsid w:val="008F565D"/>
    <w:rsid w:val="008F5730"/>
    <w:rsid w:val="00900049"/>
    <w:rsid w:val="00914437"/>
    <w:rsid w:val="00915B1F"/>
    <w:rsid w:val="00922D3A"/>
    <w:rsid w:val="00926BB6"/>
    <w:rsid w:val="0093118D"/>
    <w:rsid w:val="0093221A"/>
    <w:rsid w:val="00935D2B"/>
    <w:rsid w:val="00943819"/>
    <w:rsid w:val="00956FC0"/>
    <w:rsid w:val="00957FF0"/>
    <w:rsid w:val="00960E72"/>
    <w:rsid w:val="009632DD"/>
    <w:rsid w:val="009656C0"/>
    <w:rsid w:val="0097437D"/>
    <w:rsid w:val="00976A85"/>
    <w:rsid w:val="00983F30"/>
    <w:rsid w:val="00984C41"/>
    <w:rsid w:val="009A2154"/>
    <w:rsid w:val="009B0163"/>
    <w:rsid w:val="009C2B5E"/>
    <w:rsid w:val="009C304B"/>
    <w:rsid w:val="009C38DB"/>
    <w:rsid w:val="009C549C"/>
    <w:rsid w:val="009C6355"/>
    <w:rsid w:val="009C757D"/>
    <w:rsid w:val="009C7ADC"/>
    <w:rsid w:val="009D18AD"/>
    <w:rsid w:val="009F6213"/>
    <w:rsid w:val="009F62E7"/>
    <w:rsid w:val="009F6761"/>
    <w:rsid w:val="009F6DDB"/>
    <w:rsid w:val="00A02876"/>
    <w:rsid w:val="00A036E5"/>
    <w:rsid w:val="00A04F4F"/>
    <w:rsid w:val="00A068C9"/>
    <w:rsid w:val="00A1054A"/>
    <w:rsid w:val="00A12749"/>
    <w:rsid w:val="00A252CE"/>
    <w:rsid w:val="00A258B9"/>
    <w:rsid w:val="00A37664"/>
    <w:rsid w:val="00A40FD1"/>
    <w:rsid w:val="00A41F07"/>
    <w:rsid w:val="00A43C36"/>
    <w:rsid w:val="00A47D2C"/>
    <w:rsid w:val="00A51C56"/>
    <w:rsid w:val="00A54D4D"/>
    <w:rsid w:val="00A56C5A"/>
    <w:rsid w:val="00A603B7"/>
    <w:rsid w:val="00AA09AD"/>
    <w:rsid w:val="00AA1CF8"/>
    <w:rsid w:val="00AB56C3"/>
    <w:rsid w:val="00AC0ACF"/>
    <w:rsid w:val="00AD5D10"/>
    <w:rsid w:val="00AE0FC2"/>
    <w:rsid w:val="00AF202D"/>
    <w:rsid w:val="00B03BDA"/>
    <w:rsid w:val="00B0452F"/>
    <w:rsid w:val="00B04C23"/>
    <w:rsid w:val="00B22105"/>
    <w:rsid w:val="00B2324A"/>
    <w:rsid w:val="00B32A13"/>
    <w:rsid w:val="00B33097"/>
    <w:rsid w:val="00B33B4E"/>
    <w:rsid w:val="00B41991"/>
    <w:rsid w:val="00B440D0"/>
    <w:rsid w:val="00B452F4"/>
    <w:rsid w:val="00B52C04"/>
    <w:rsid w:val="00B559F9"/>
    <w:rsid w:val="00B621EF"/>
    <w:rsid w:val="00B646FC"/>
    <w:rsid w:val="00B7439C"/>
    <w:rsid w:val="00B75DFA"/>
    <w:rsid w:val="00B77379"/>
    <w:rsid w:val="00B81344"/>
    <w:rsid w:val="00B8217D"/>
    <w:rsid w:val="00B875E0"/>
    <w:rsid w:val="00B90584"/>
    <w:rsid w:val="00B925A6"/>
    <w:rsid w:val="00B94815"/>
    <w:rsid w:val="00BA04CC"/>
    <w:rsid w:val="00BA3E07"/>
    <w:rsid w:val="00BA7A45"/>
    <w:rsid w:val="00BB24F8"/>
    <w:rsid w:val="00BC65EB"/>
    <w:rsid w:val="00BD1767"/>
    <w:rsid w:val="00BD358B"/>
    <w:rsid w:val="00BD3772"/>
    <w:rsid w:val="00C027DB"/>
    <w:rsid w:val="00C02F0B"/>
    <w:rsid w:val="00C119B9"/>
    <w:rsid w:val="00C21E98"/>
    <w:rsid w:val="00C356C1"/>
    <w:rsid w:val="00C41F79"/>
    <w:rsid w:val="00C424A7"/>
    <w:rsid w:val="00C47298"/>
    <w:rsid w:val="00C6139E"/>
    <w:rsid w:val="00C66579"/>
    <w:rsid w:val="00C75A0A"/>
    <w:rsid w:val="00C76371"/>
    <w:rsid w:val="00CA486D"/>
    <w:rsid w:val="00CA678F"/>
    <w:rsid w:val="00CB00EB"/>
    <w:rsid w:val="00CB4961"/>
    <w:rsid w:val="00CB50BE"/>
    <w:rsid w:val="00CB5491"/>
    <w:rsid w:val="00CB5A38"/>
    <w:rsid w:val="00CB69EF"/>
    <w:rsid w:val="00CD3387"/>
    <w:rsid w:val="00CD4134"/>
    <w:rsid w:val="00CD535E"/>
    <w:rsid w:val="00CD7B59"/>
    <w:rsid w:val="00CE3E6C"/>
    <w:rsid w:val="00CE4D88"/>
    <w:rsid w:val="00CF269D"/>
    <w:rsid w:val="00D136E2"/>
    <w:rsid w:val="00D1394F"/>
    <w:rsid w:val="00D17BC4"/>
    <w:rsid w:val="00D344E2"/>
    <w:rsid w:val="00D36B9E"/>
    <w:rsid w:val="00D47AFA"/>
    <w:rsid w:val="00D57779"/>
    <w:rsid w:val="00D72422"/>
    <w:rsid w:val="00D74A57"/>
    <w:rsid w:val="00D7794E"/>
    <w:rsid w:val="00D82E25"/>
    <w:rsid w:val="00D85B50"/>
    <w:rsid w:val="00D918AE"/>
    <w:rsid w:val="00D965DC"/>
    <w:rsid w:val="00DA73EF"/>
    <w:rsid w:val="00DB0313"/>
    <w:rsid w:val="00DB10CC"/>
    <w:rsid w:val="00DC1515"/>
    <w:rsid w:val="00DC42AD"/>
    <w:rsid w:val="00DC7DA9"/>
    <w:rsid w:val="00DE0E5E"/>
    <w:rsid w:val="00DE18F2"/>
    <w:rsid w:val="00DE70D5"/>
    <w:rsid w:val="00DE7244"/>
    <w:rsid w:val="00DF13EB"/>
    <w:rsid w:val="00DF38E3"/>
    <w:rsid w:val="00DF620C"/>
    <w:rsid w:val="00E0004E"/>
    <w:rsid w:val="00E002A3"/>
    <w:rsid w:val="00E01D89"/>
    <w:rsid w:val="00E04883"/>
    <w:rsid w:val="00E053C6"/>
    <w:rsid w:val="00E13495"/>
    <w:rsid w:val="00E15473"/>
    <w:rsid w:val="00E16057"/>
    <w:rsid w:val="00E221D2"/>
    <w:rsid w:val="00E25F86"/>
    <w:rsid w:val="00E30538"/>
    <w:rsid w:val="00E52B8F"/>
    <w:rsid w:val="00E5567A"/>
    <w:rsid w:val="00E61B45"/>
    <w:rsid w:val="00E62DA0"/>
    <w:rsid w:val="00E63011"/>
    <w:rsid w:val="00E67808"/>
    <w:rsid w:val="00E87D5E"/>
    <w:rsid w:val="00EA18A8"/>
    <w:rsid w:val="00EA2D74"/>
    <w:rsid w:val="00EA72D0"/>
    <w:rsid w:val="00EA7A6C"/>
    <w:rsid w:val="00EB02C6"/>
    <w:rsid w:val="00EB2089"/>
    <w:rsid w:val="00EB583D"/>
    <w:rsid w:val="00EB7814"/>
    <w:rsid w:val="00EB7CDA"/>
    <w:rsid w:val="00EC0844"/>
    <w:rsid w:val="00EC7BB6"/>
    <w:rsid w:val="00EC7F06"/>
    <w:rsid w:val="00ED06AD"/>
    <w:rsid w:val="00ED06BD"/>
    <w:rsid w:val="00ED1877"/>
    <w:rsid w:val="00ED3A29"/>
    <w:rsid w:val="00ED4DB1"/>
    <w:rsid w:val="00ED5508"/>
    <w:rsid w:val="00EE0C61"/>
    <w:rsid w:val="00EE13E8"/>
    <w:rsid w:val="00EE5A1B"/>
    <w:rsid w:val="00EF2F91"/>
    <w:rsid w:val="00EF7584"/>
    <w:rsid w:val="00F01025"/>
    <w:rsid w:val="00F018B7"/>
    <w:rsid w:val="00F0327E"/>
    <w:rsid w:val="00F07FF1"/>
    <w:rsid w:val="00F120C5"/>
    <w:rsid w:val="00F15191"/>
    <w:rsid w:val="00F23965"/>
    <w:rsid w:val="00F2564C"/>
    <w:rsid w:val="00F3549D"/>
    <w:rsid w:val="00F37B85"/>
    <w:rsid w:val="00F40C5A"/>
    <w:rsid w:val="00F4395A"/>
    <w:rsid w:val="00F46ECA"/>
    <w:rsid w:val="00F517FA"/>
    <w:rsid w:val="00F60400"/>
    <w:rsid w:val="00F630D3"/>
    <w:rsid w:val="00F672A3"/>
    <w:rsid w:val="00F70032"/>
    <w:rsid w:val="00F72A5F"/>
    <w:rsid w:val="00F73785"/>
    <w:rsid w:val="00F77541"/>
    <w:rsid w:val="00F8475E"/>
    <w:rsid w:val="00F86D0B"/>
    <w:rsid w:val="00F91045"/>
    <w:rsid w:val="00F95E7E"/>
    <w:rsid w:val="00FA1B67"/>
    <w:rsid w:val="00FA1FCF"/>
    <w:rsid w:val="00FB4C9A"/>
    <w:rsid w:val="00FB515B"/>
    <w:rsid w:val="00FC02F6"/>
    <w:rsid w:val="00FE0296"/>
    <w:rsid w:val="00FE5AD9"/>
    <w:rsid w:val="00FF7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FCC20"/>
  <w15:docId w15:val="{802E09B6-AE36-484D-A500-B8C36AA0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9B9"/>
  </w:style>
  <w:style w:type="paragraph" w:styleId="Heading1">
    <w:name w:val="heading 1"/>
    <w:basedOn w:val="Normal"/>
    <w:next w:val="Normal"/>
    <w:uiPriority w:val="9"/>
    <w:qFormat/>
    <w:rsid w:val="00C119B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119B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C119B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119B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119B9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119B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C119B9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C119B9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Body">
    <w:name w:val="Body"/>
    <w:rsid w:val="006A777C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" w:eastAsia="Arial Unicode MS" w:hAnsi="Helvetica" w:cs="Arial Unicode MS"/>
      <w:color w:val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301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011"/>
  </w:style>
  <w:style w:type="paragraph" w:styleId="Footer">
    <w:name w:val="footer"/>
    <w:basedOn w:val="Normal"/>
    <w:link w:val="FooterChar"/>
    <w:uiPriority w:val="99"/>
    <w:unhideWhenUsed/>
    <w:rsid w:val="00E6301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011"/>
  </w:style>
  <w:style w:type="paragraph" w:styleId="ListParagraph">
    <w:name w:val="List Paragraph"/>
    <w:basedOn w:val="Normal"/>
    <w:uiPriority w:val="34"/>
    <w:qFormat/>
    <w:rsid w:val="00EA18A8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F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FF1"/>
    <w:rPr>
      <w:rFonts w:ascii="Tahoma" w:hAnsi="Tahoma" w:cs="Tahoma"/>
      <w:sz w:val="16"/>
      <w:szCs w:val="16"/>
    </w:rPr>
  </w:style>
  <w:style w:type="numbering" w:customStyle="1" w:styleId="Numbered">
    <w:name w:val="Numbered"/>
    <w:rsid w:val="001C104D"/>
    <w:pPr>
      <w:numPr>
        <w:numId w:val="13"/>
      </w:numPr>
    </w:pPr>
  </w:style>
  <w:style w:type="paragraph" w:customStyle="1" w:styleId="TableParagraph">
    <w:name w:val="Table Paragraph"/>
    <w:basedOn w:val="Normal"/>
    <w:uiPriority w:val="1"/>
    <w:qFormat/>
    <w:rsid w:val="00654BFF"/>
    <w:pPr>
      <w:widowControl w:val="0"/>
      <w:autoSpaceDE w:val="0"/>
      <w:autoSpaceDN w:val="0"/>
      <w:spacing w:line="240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Alcock</dc:creator>
  <cp:keywords/>
  <dc:description/>
  <cp:lastModifiedBy>Eye Town Clerk</cp:lastModifiedBy>
  <cp:revision>11</cp:revision>
  <cp:lastPrinted>2026-09-10T17:42:00Z</cp:lastPrinted>
  <dcterms:created xsi:type="dcterms:W3CDTF">2026-09-10T18:20:00Z</dcterms:created>
  <dcterms:modified xsi:type="dcterms:W3CDTF">2026-09-16T11:39:00Z</dcterms:modified>
</cp:coreProperties>
</file>